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EC5E" w14:textId="77777777" w:rsidR="003B3D06" w:rsidRDefault="00000000">
      <w:pPr>
        <w:pStyle w:val="Tijeloteksta"/>
        <w:ind w:left="3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3B10E0" wp14:editId="53036519">
            <wp:extent cx="5678868" cy="800004"/>
            <wp:effectExtent l="0" t="0" r="0" b="0"/>
            <wp:docPr id="1" name="image1.jpeg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868" cy="8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0D55A" w14:textId="77777777" w:rsidR="003B3D06" w:rsidRDefault="003B3D06">
      <w:pPr>
        <w:pStyle w:val="Tijeloteksta"/>
        <w:rPr>
          <w:rFonts w:ascii="Times New Roman"/>
          <w:sz w:val="20"/>
        </w:rPr>
      </w:pPr>
    </w:p>
    <w:p w14:paraId="0B059346" w14:textId="77777777" w:rsidR="003B3D06" w:rsidRDefault="003B3D06">
      <w:pPr>
        <w:pStyle w:val="Tijeloteksta"/>
        <w:rPr>
          <w:rFonts w:ascii="Times New Roman"/>
          <w:sz w:val="20"/>
        </w:rPr>
      </w:pPr>
    </w:p>
    <w:p w14:paraId="6FEF9308" w14:textId="77777777" w:rsidR="003B3D06" w:rsidRDefault="00000000">
      <w:pPr>
        <w:pStyle w:val="Tijeloteksta"/>
        <w:spacing w:before="190"/>
        <w:ind w:left="396"/>
      </w:pPr>
      <w:r>
        <w:t>Poštovani,</w:t>
      </w:r>
    </w:p>
    <w:p w14:paraId="54E8995C" w14:textId="77777777" w:rsidR="003B3D06" w:rsidRDefault="00000000">
      <w:pPr>
        <w:pStyle w:val="Tijeloteksta"/>
        <w:spacing w:before="180" w:line="259" w:lineRule="auto"/>
        <w:ind w:left="396" w:right="526"/>
      </w:pPr>
      <w:r>
        <w:t>u privitku vam dostavljamo 2 primjerka obrasca Izjave o načinu korištenja javne usluge sakupljanja</w:t>
      </w:r>
      <w:r>
        <w:rPr>
          <w:spacing w:val="-47"/>
        </w:rPr>
        <w:t xml:space="preserve"> </w:t>
      </w:r>
      <w:r>
        <w:t>komunalnog</w:t>
      </w:r>
      <w:r>
        <w:rPr>
          <w:spacing w:val="-4"/>
        </w:rPr>
        <w:t xml:space="preserve"> </w:t>
      </w:r>
      <w:r>
        <w:t>otpada, sa uputama za ispunjavanje</w:t>
      </w:r>
      <w:r>
        <w:rPr>
          <w:spacing w:val="-2"/>
        </w:rPr>
        <w:t xml:space="preserve"> </w:t>
      </w:r>
      <w:r>
        <w:t>istih.</w:t>
      </w:r>
    </w:p>
    <w:p w14:paraId="7A503735" w14:textId="470C0F88" w:rsidR="003B3D06" w:rsidRDefault="00000000">
      <w:pPr>
        <w:pStyle w:val="Tijeloteksta"/>
        <w:spacing w:before="159" w:line="259" w:lineRule="auto"/>
        <w:ind w:left="396" w:right="699"/>
      </w:pPr>
      <w:r>
        <w:t>Obveza dostavljanja ispunjenog obrasca Izjave o načinu korištenja javne usluge davatelju javne</w:t>
      </w:r>
      <w:r>
        <w:rPr>
          <w:spacing w:val="1"/>
        </w:rPr>
        <w:t xml:space="preserve"> </w:t>
      </w:r>
      <w:r>
        <w:t>usluge utvrđena je člankom 70. stavak 4. točka 9. i člankom 74. stavak 3. Zakona o gospodarenju</w:t>
      </w:r>
      <w:r>
        <w:rPr>
          <w:spacing w:val="-47"/>
        </w:rPr>
        <w:t xml:space="preserve"> </w:t>
      </w:r>
      <w:r>
        <w:t>otpadom -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daljnjem</w:t>
      </w:r>
      <w:r>
        <w:rPr>
          <w:spacing w:val="1"/>
        </w:rPr>
        <w:t xml:space="preserve"> </w:t>
      </w:r>
      <w:r>
        <w:t>tekstu:</w:t>
      </w:r>
      <w:r w:rsidR="00E90A03">
        <w:t xml:space="preserve"> </w:t>
      </w:r>
      <w:r>
        <w:t>Zakon</w:t>
      </w:r>
      <w:r>
        <w:rPr>
          <w:spacing w:val="-4"/>
        </w:rPr>
        <w:t xml:space="preserve"> </w:t>
      </w:r>
      <w:r>
        <w:t>(NN,</w:t>
      </w:r>
      <w:r>
        <w:rPr>
          <w:spacing w:val="-1"/>
        </w:rPr>
        <w:t xml:space="preserve"> </w:t>
      </w:r>
      <w:r>
        <w:t>broj:</w:t>
      </w:r>
      <w:r>
        <w:rPr>
          <w:spacing w:val="-2"/>
        </w:rPr>
        <w:t xml:space="preserve"> </w:t>
      </w:r>
      <w:r>
        <w:t>84/2021).</w:t>
      </w:r>
    </w:p>
    <w:p w14:paraId="7262F5D2" w14:textId="77777777" w:rsidR="003B3D06" w:rsidRDefault="00000000">
      <w:pPr>
        <w:spacing w:before="160" w:line="259" w:lineRule="auto"/>
        <w:ind w:left="396" w:right="315"/>
      </w:pPr>
      <w:r>
        <w:rPr>
          <w:b/>
        </w:rPr>
        <w:t>Korisnik usluge dužan je dva primjerka ispunjene i potpisane Izjave vratiti Davatelju javne usluge u</w:t>
      </w:r>
      <w:r>
        <w:rPr>
          <w:b/>
          <w:spacing w:val="-47"/>
        </w:rPr>
        <w:t xml:space="preserve"> </w:t>
      </w:r>
      <w:r>
        <w:rPr>
          <w:b/>
        </w:rPr>
        <w:t>roku od 15 dana od dana zaprimanja Izjave</w:t>
      </w:r>
      <w:r>
        <w:t>. Ispunjene obrasce Izjave možete dostaviti poštom ili</w:t>
      </w:r>
      <w:r>
        <w:rPr>
          <w:spacing w:val="1"/>
        </w:rPr>
        <w:t xml:space="preserve"> </w:t>
      </w:r>
      <w:r>
        <w:t>osobno, na adresu: VG Čistoća d.o.o. Velika Gorica , Kneza Ljudevita Posavskog 45, ili (potpisane i</w:t>
      </w:r>
      <w:r>
        <w:rPr>
          <w:spacing w:val="1"/>
        </w:rPr>
        <w:t xml:space="preserve"> </w:t>
      </w:r>
      <w:r>
        <w:t>skenirane Izjave)</w:t>
      </w:r>
      <w:r>
        <w:rPr>
          <w:spacing w:val="-3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na e-mail</w:t>
      </w:r>
      <w:r>
        <w:rPr>
          <w:spacing w:val="-5"/>
        </w:rPr>
        <w:t xml:space="preserve"> </w:t>
      </w:r>
      <w:r>
        <w:t>adresu:</w:t>
      </w:r>
      <w:r>
        <w:rPr>
          <w:spacing w:val="-2"/>
        </w:rPr>
        <w:t xml:space="preserve"> </w:t>
      </w:r>
      <w:hyperlink r:id="rId6">
        <w:r w:rsidR="003B3D06">
          <w:rPr>
            <w:color w:val="0000FF"/>
            <w:u w:val="single" w:color="0000FF"/>
          </w:rPr>
          <w:t>izjava@vgcistoca.hr</w:t>
        </w:r>
        <w:r w:rsidR="003B3D06">
          <w:t>.</w:t>
        </w:r>
        <w:r w:rsidR="003B3D06">
          <w:rPr>
            <w:spacing w:val="-1"/>
          </w:rPr>
          <w:t xml:space="preserve"> </w:t>
        </w:r>
      </w:hyperlink>
      <w:r>
        <w:t>Informacije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vezi</w:t>
      </w:r>
      <w:r>
        <w:rPr>
          <w:spacing w:val="-2"/>
        </w:rPr>
        <w:t xml:space="preserve"> </w:t>
      </w:r>
      <w:r>
        <w:t>ispunjavanja</w:t>
      </w:r>
    </w:p>
    <w:p w14:paraId="597D6602" w14:textId="77777777" w:rsidR="003B3D06" w:rsidRDefault="00000000">
      <w:pPr>
        <w:pStyle w:val="Tijeloteksta"/>
        <w:spacing w:line="268" w:lineRule="exact"/>
        <w:ind w:left="396"/>
      </w:pPr>
      <w:r>
        <w:t>obrasca</w:t>
      </w:r>
      <w:r>
        <w:rPr>
          <w:spacing w:val="-1"/>
        </w:rPr>
        <w:t xml:space="preserve"> </w:t>
      </w:r>
      <w:r>
        <w:t>Izjave</w:t>
      </w:r>
      <w:r>
        <w:rPr>
          <w:spacing w:val="-3"/>
        </w:rPr>
        <w:t xml:space="preserve"> </w:t>
      </w:r>
      <w:r>
        <w:t>možete dobiti na</w:t>
      </w:r>
      <w:r>
        <w:rPr>
          <w:spacing w:val="-1"/>
        </w:rPr>
        <w:t xml:space="preserve"> </w:t>
      </w:r>
      <w:r>
        <w:t>telefon</w:t>
      </w:r>
      <w:r>
        <w:rPr>
          <w:spacing w:val="46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6566</w:t>
      </w:r>
      <w:r>
        <w:rPr>
          <w:spacing w:val="-3"/>
        </w:rPr>
        <w:t xml:space="preserve"> </w:t>
      </w:r>
      <w:r>
        <w:t>758.</w:t>
      </w:r>
    </w:p>
    <w:p w14:paraId="3ABF4A25" w14:textId="77777777" w:rsidR="003B3D06" w:rsidRDefault="00000000">
      <w:pPr>
        <w:pStyle w:val="Tijeloteksta"/>
        <w:spacing w:before="183" w:line="259" w:lineRule="auto"/>
        <w:ind w:left="396" w:right="259"/>
        <w:jc w:val="both"/>
      </w:pPr>
      <w:r>
        <w:t>Davatelj javne usluge dužan je u roku od 15 dana od zaprimanja Izjave jedan ovjereni primjerak Izjave</w:t>
      </w:r>
      <w:r>
        <w:rPr>
          <w:spacing w:val="-47"/>
        </w:rPr>
        <w:t xml:space="preserve"> </w:t>
      </w:r>
      <w:r>
        <w:t>vratiti korisniku usluge. Na ovjerenom primjerku Izjave davatelj javne usluge upisuje datum otpreme</w:t>
      </w:r>
      <w:r>
        <w:rPr>
          <w:spacing w:val="1"/>
        </w:rPr>
        <w:t xml:space="preserve"> </w:t>
      </w:r>
      <w:r>
        <w:t>Izjave korisniku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usluge.</w:t>
      </w:r>
    </w:p>
    <w:p w14:paraId="578C4B1A" w14:textId="77777777" w:rsidR="003B3D06" w:rsidRDefault="00000000">
      <w:pPr>
        <w:pStyle w:val="Tijeloteksta"/>
        <w:spacing w:before="160" w:line="259" w:lineRule="auto"/>
        <w:ind w:left="396" w:right="328"/>
      </w:pPr>
      <w:r>
        <w:t>Davatelj javne usluge dužan je primijeniti podatak iz Izjave koji je naveo korisnik javne usluge kada je</w:t>
      </w:r>
      <w:r>
        <w:rPr>
          <w:spacing w:val="-47"/>
        </w:rPr>
        <w:t xml:space="preserve"> </w:t>
      </w:r>
      <w:r>
        <w:t>taj podatak u skladu sa Zakonom i Odlukom o načinu pružanja javne usluge sakupljanja komunalnog</w:t>
      </w:r>
      <w:r>
        <w:rPr>
          <w:spacing w:val="1"/>
        </w:rPr>
        <w:t xml:space="preserve"> </w:t>
      </w:r>
      <w:r>
        <w:t>otpada na području Grada Velike Gorice – u daljnjem tekstu: Odluka (Službeni glasnik Grada Velike</w:t>
      </w:r>
      <w:r>
        <w:rPr>
          <w:spacing w:val="1"/>
        </w:rPr>
        <w:t xml:space="preserve"> </w:t>
      </w:r>
      <w:r>
        <w:t>Gorice,</w:t>
      </w:r>
      <w:r>
        <w:rPr>
          <w:spacing w:val="-1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6/2021.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www.vgcistoca.hr).</w:t>
      </w:r>
    </w:p>
    <w:p w14:paraId="3C2A003C" w14:textId="77777777" w:rsidR="003B3D06" w:rsidRDefault="00000000">
      <w:pPr>
        <w:pStyle w:val="Tijeloteksta"/>
        <w:spacing w:before="157"/>
        <w:ind w:left="396"/>
      </w:pPr>
      <w:r>
        <w:t>Iznimno,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primjenjuje</w:t>
      </w:r>
      <w:r>
        <w:rPr>
          <w:spacing w:val="-1"/>
        </w:rPr>
        <w:t xml:space="preserve"> </w:t>
      </w:r>
      <w:r>
        <w:t>podatak</w:t>
      </w:r>
      <w:r>
        <w:rPr>
          <w:spacing w:val="1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Izjave koje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naveo</w:t>
      </w:r>
      <w:r>
        <w:rPr>
          <w:spacing w:val="-2"/>
        </w:rPr>
        <w:t xml:space="preserve"> </w:t>
      </w:r>
      <w:r>
        <w:t>Davatelj</w:t>
      </w:r>
      <w:r>
        <w:rPr>
          <w:spacing w:val="-2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u</w:t>
      </w:r>
    </w:p>
    <w:p w14:paraId="3257C4D4" w14:textId="77777777" w:rsidR="003B3D06" w:rsidRDefault="00000000">
      <w:pPr>
        <w:pStyle w:val="Tijeloteksta"/>
        <w:spacing w:before="22"/>
        <w:ind w:left="396"/>
      </w:pPr>
      <w:r>
        <w:t>slučaju:</w:t>
      </w:r>
    </w:p>
    <w:p w14:paraId="6C26DA58" w14:textId="77777777" w:rsidR="003B3D06" w:rsidRDefault="00000000">
      <w:pPr>
        <w:pStyle w:val="Odlomakpopisa"/>
        <w:numPr>
          <w:ilvl w:val="0"/>
          <w:numId w:val="9"/>
        </w:numPr>
        <w:tabs>
          <w:tab w:val="left" w:pos="615"/>
        </w:tabs>
      </w:pPr>
      <w:r>
        <w:t>kad</w:t>
      </w:r>
      <w:r>
        <w:rPr>
          <w:spacing w:val="-1"/>
        </w:rPr>
        <w:t xml:space="preserve"> </w:t>
      </w:r>
      <w:r>
        <w:t>se korisnik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 ne</w:t>
      </w:r>
      <w:r>
        <w:rPr>
          <w:spacing w:val="1"/>
        </w:rPr>
        <w:t xml:space="preserve"> </w:t>
      </w:r>
      <w:r>
        <w:t>očituje</w:t>
      </w:r>
      <w:r>
        <w:rPr>
          <w:spacing w:val="-4"/>
        </w:rPr>
        <w:t xml:space="preserve"> </w:t>
      </w:r>
      <w:r>
        <w:t>o podacima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Izjavi u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48"/>
        </w:rPr>
        <w:t xml:space="preserve"> </w:t>
      </w:r>
      <w:r>
        <w:t>zaprimanja</w:t>
      </w:r>
      <w:r>
        <w:rPr>
          <w:spacing w:val="-1"/>
        </w:rPr>
        <w:t xml:space="preserve"> </w:t>
      </w:r>
      <w:r>
        <w:t>Izjave</w:t>
      </w:r>
    </w:p>
    <w:p w14:paraId="2993604D" w14:textId="77777777" w:rsidR="003B3D06" w:rsidRDefault="00000000">
      <w:pPr>
        <w:pStyle w:val="Odlomakpopisa"/>
        <w:numPr>
          <w:ilvl w:val="0"/>
          <w:numId w:val="9"/>
        </w:numPr>
        <w:tabs>
          <w:tab w:val="left" w:pos="615"/>
        </w:tabs>
        <w:spacing w:line="256" w:lineRule="auto"/>
        <w:ind w:left="396" w:right="815" w:firstLine="0"/>
      </w:pPr>
      <w:r>
        <w:t>kad više korisnika javne usluge koristi zajednički spremnik, a među korisnicima nije postignut</w:t>
      </w:r>
      <w:r>
        <w:rPr>
          <w:spacing w:val="-47"/>
        </w:rPr>
        <w:t xml:space="preserve"> </w:t>
      </w:r>
      <w:r>
        <w:t>dogovor</w:t>
      </w:r>
      <w:r>
        <w:rPr>
          <w:spacing w:val="-4"/>
        </w:rPr>
        <w:t xml:space="preserve"> </w:t>
      </w:r>
      <w:r>
        <w:t>o udjelima</w:t>
      </w:r>
      <w:r>
        <w:rPr>
          <w:spacing w:val="46"/>
        </w:rPr>
        <w:t xml:space="preserve"> </w:t>
      </w:r>
      <w:r>
        <w:t>korištenja zajedničkog</w:t>
      </w:r>
      <w:r>
        <w:rPr>
          <w:spacing w:val="-4"/>
        </w:rPr>
        <w:t xml:space="preserve"> </w:t>
      </w:r>
      <w:r>
        <w:t>spremnika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zbroj</w:t>
      </w:r>
      <w:r>
        <w:rPr>
          <w:spacing w:val="-1"/>
        </w:rPr>
        <w:t xml:space="preserve"> </w:t>
      </w:r>
      <w:r>
        <w:t>svih</w:t>
      </w:r>
      <w:r>
        <w:rPr>
          <w:spacing w:val="-1"/>
        </w:rPr>
        <w:t xml:space="preserve"> </w:t>
      </w:r>
      <w:r>
        <w:t>udjela</w:t>
      </w:r>
      <w:r>
        <w:rPr>
          <w:spacing w:val="-1"/>
        </w:rPr>
        <w:t xml:space="preserve"> </w:t>
      </w:r>
      <w:r>
        <w:t>čini</w:t>
      </w:r>
      <w:r>
        <w:rPr>
          <w:spacing w:val="-2"/>
        </w:rPr>
        <w:t xml:space="preserve"> </w:t>
      </w:r>
      <w:r>
        <w:t>jedan</w:t>
      </w:r>
      <w:r>
        <w:rPr>
          <w:spacing w:val="-1"/>
        </w:rPr>
        <w:t xml:space="preserve"> </w:t>
      </w:r>
      <w:r>
        <w:t>–</w:t>
      </w:r>
    </w:p>
    <w:p w14:paraId="15E2270B" w14:textId="77777777" w:rsidR="003B3D06" w:rsidRDefault="00000000">
      <w:pPr>
        <w:pStyle w:val="Tijeloteksta"/>
        <w:spacing w:before="4" w:line="259" w:lineRule="auto"/>
        <w:ind w:left="396"/>
      </w:pPr>
      <w:r>
        <w:t>primjenjuje se udio korisnika usluge u korištenju</w:t>
      </w:r>
      <w:r>
        <w:rPr>
          <w:spacing w:val="1"/>
        </w:rPr>
        <w:t xml:space="preserve"> </w:t>
      </w:r>
      <w:r>
        <w:t>zajedničkog spremnika koji je odredio davatelj javne</w:t>
      </w:r>
      <w:r>
        <w:rPr>
          <w:spacing w:val="-47"/>
        </w:rPr>
        <w:t xml:space="preserve"> </w:t>
      </w:r>
      <w:r>
        <w:t>usluge.</w:t>
      </w:r>
    </w:p>
    <w:p w14:paraId="200085E6" w14:textId="77777777" w:rsidR="003B3D06" w:rsidRDefault="00000000">
      <w:pPr>
        <w:pStyle w:val="Tijeloteksta"/>
        <w:spacing w:before="159"/>
        <w:ind w:left="396"/>
      </w:pPr>
      <w:r>
        <w:t>Korisnik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usluge ne</w:t>
      </w:r>
      <w:r>
        <w:rPr>
          <w:spacing w:val="-3"/>
        </w:rPr>
        <w:t xml:space="preserve"> </w:t>
      </w:r>
      <w:r>
        <w:t>popunjava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podatke u</w:t>
      </w:r>
      <w:r>
        <w:rPr>
          <w:spacing w:val="-4"/>
        </w:rPr>
        <w:t xml:space="preserve"> </w:t>
      </w:r>
      <w:r>
        <w:t>redovima stupaca,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identični</w:t>
      </w:r>
      <w:r>
        <w:rPr>
          <w:spacing w:val="-2"/>
        </w:rPr>
        <w:t xml:space="preserve"> </w:t>
      </w:r>
      <w:r>
        <w:t>s podacima</w:t>
      </w:r>
    </w:p>
    <w:p w14:paraId="4F1D852C" w14:textId="77777777" w:rsidR="003B3D06" w:rsidRDefault="00000000">
      <w:pPr>
        <w:pStyle w:val="Tijeloteksta"/>
        <w:spacing w:before="22"/>
        <w:ind w:left="396"/>
      </w:pPr>
      <w:r>
        <w:t>koje</w:t>
      </w:r>
      <w:r>
        <w:rPr>
          <w:spacing w:val="-4"/>
        </w:rPr>
        <w:t xml:space="preserve"> </w:t>
      </w:r>
      <w:r>
        <w:t>je u</w:t>
      </w:r>
      <w:r>
        <w:rPr>
          <w:spacing w:val="-5"/>
        </w:rPr>
        <w:t xml:space="preserve"> </w:t>
      </w:r>
      <w:r>
        <w:t>svom</w:t>
      </w:r>
      <w:r>
        <w:rPr>
          <w:spacing w:val="1"/>
        </w:rPr>
        <w:t xml:space="preserve"> </w:t>
      </w:r>
      <w:r>
        <w:t>stupcu</w:t>
      </w:r>
      <w:r>
        <w:rPr>
          <w:spacing w:val="-1"/>
        </w:rPr>
        <w:t xml:space="preserve"> </w:t>
      </w:r>
      <w:r>
        <w:t>naveo davatelj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usluge.</w:t>
      </w:r>
    </w:p>
    <w:p w14:paraId="3A8AC0CD" w14:textId="77777777" w:rsidR="003B3D06" w:rsidRDefault="00000000">
      <w:pPr>
        <w:pStyle w:val="Tijeloteksta"/>
        <w:spacing w:before="183" w:line="256" w:lineRule="auto"/>
        <w:ind w:left="396" w:right="328"/>
      </w:pPr>
      <w:r>
        <w:t>Kad korisnik javne usluge ne popuni podatak u nekom od redova stupca primjenjuje se</w:t>
      </w:r>
      <w:r>
        <w:rPr>
          <w:spacing w:val="1"/>
        </w:rPr>
        <w:t xml:space="preserve"> </w:t>
      </w:r>
      <w:r>
        <w:t>podatak koji</w:t>
      </w:r>
      <w:r>
        <w:rPr>
          <w:spacing w:val="-47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naveo</w:t>
      </w:r>
      <w:r>
        <w:rPr>
          <w:spacing w:val="1"/>
        </w:rPr>
        <w:t xml:space="preserve"> </w:t>
      </w:r>
      <w:r>
        <w:t>davatelj javne</w:t>
      </w:r>
      <w:r>
        <w:rPr>
          <w:spacing w:val="-2"/>
        </w:rPr>
        <w:t xml:space="preserve"> </w:t>
      </w:r>
      <w:r>
        <w:t>usluge.</w:t>
      </w:r>
    </w:p>
    <w:p w14:paraId="78134DD0" w14:textId="77777777" w:rsidR="003B3D06" w:rsidRDefault="00000000">
      <w:pPr>
        <w:pStyle w:val="Tijeloteksta"/>
        <w:spacing w:before="164" w:line="256" w:lineRule="auto"/>
        <w:ind w:left="396" w:right="526"/>
      </w:pPr>
      <w:r>
        <w:t>Korisnik</w:t>
      </w:r>
      <w:r>
        <w:rPr>
          <w:spacing w:val="1"/>
        </w:rPr>
        <w:t xml:space="preserve"> </w:t>
      </w:r>
      <w:r>
        <w:t>javne usluge potpisom i ovjerom Izjave</w:t>
      </w:r>
      <w:r>
        <w:rPr>
          <w:spacing w:val="1"/>
        </w:rPr>
        <w:t xml:space="preserve"> </w:t>
      </w:r>
      <w:r>
        <w:t>jamči</w:t>
      </w:r>
      <w:r>
        <w:rPr>
          <w:spacing w:val="1"/>
        </w:rPr>
        <w:t xml:space="preserve"> </w:t>
      </w:r>
      <w:r>
        <w:t>istinitost</w:t>
      </w:r>
      <w:r>
        <w:rPr>
          <w:spacing w:val="1"/>
        </w:rPr>
        <w:t xml:space="preserve"> </w:t>
      </w:r>
      <w:r>
        <w:t>i točnost podataka koje je naveo u</w:t>
      </w:r>
      <w:r>
        <w:rPr>
          <w:spacing w:val="-47"/>
        </w:rPr>
        <w:t xml:space="preserve"> </w:t>
      </w:r>
      <w:r>
        <w:t>Izjavi.</w:t>
      </w:r>
    </w:p>
    <w:p w14:paraId="179D207F" w14:textId="77777777" w:rsidR="003B3D06" w:rsidRDefault="00000000">
      <w:pPr>
        <w:pStyle w:val="Tijeloteksta"/>
        <w:spacing w:before="165" w:line="259" w:lineRule="auto"/>
        <w:ind w:left="396" w:right="298"/>
        <w:jc w:val="both"/>
      </w:pPr>
      <w:r>
        <w:t>Korisnik javne usluge dužan je obavijestiti davatelja javne usluge o svakoj promjeni podataka iz Izjave</w:t>
      </w:r>
      <w:r>
        <w:rPr>
          <w:spacing w:val="-4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kad je</w:t>
      </w:r>
      <w:r>
        <w:rPr>
          <w:spacing w:val="1"/>
        </w:rPr>
        <w:t xml:space="preserve"> </w:t>
      </w:r>
      <w:r>
        <w:t>nastupila promjena.</w:t>
      </w:r>
    </w:p>
    <w:p w14:paraId="01F46C67" w14:textId="77777777" w:rsidR="003B3D06" w:rsidRDefault="003B3D06">
      <w:pPr>
        <w:spacing w:line="259" w:lineRule="auto"/>
        <w:jc w:val="both"/>
        <w:sectPr w:rsidR="003B3D06" w:rsidSect="009776A4">
          <w:type w:val="continuous"/>
          <w:pgSz w:w="11910" w:h="16840"/>
          <w:pgMar w:top="1400" w:right="1180" w:bottom="280" w:left="1020" w:header="720" w:footer="720" w:gutter="0"/>
          <w:cols w:space="720"/>
        </w:sectPr>
      </w:pPr>
    </w:p>
    <w:p w14:paraId="18EF4ABE" w14:textId="77777777" w:rsidR="003B3D06" w:rsidRDefault="003B3D06">
      <w:pPr>
        <w:pStyle w:val="Tijeloteksta"/>
        <w:rPr>
          <w:sz w:val="20"/>
        </w:rPr>
      </w:pPr>
    </w:p>
    <w:p w14:paraId="2F130BA8" w14:textId="77777777" w:rsidR="003B3D06" w:rsidRDefault="003B3D06">
      <w:pPr>
        <w:pStyle w:val="Tijeloteksta"/>
        <w:spacing w:before="11"/>
        <w:rPr>
          <w:sz w:val="29"/>
        </w:rPr>
      </w:pPr>
    </w:p>
    <w:p w14:paraId="08B2F218" w14:textId="77777777" w:rsidR="003B3D06" w:rsidRDefault="00000000">
      <w:pPr>
        <w:pStyle w:val="Tijeloteksta"/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 wp14:anchorId="444A5682" wp14:editId="72E59EAD">
            <wp:extent cx="5821406" cy="821626"/>
            <wp:effectExtent l="0" t="0" r="0" b="0"/>
            <wp:docPr id="3" name="image1.jpeg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406" cy="8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2FD3" w14:textId="77777777" w:rsidR="003B3D06" w:rsidRDefault="003B3D06">
      <w:pPr>
        <w:pStyle w:val="Tijeloteksta"/>
        <w:rPr>
          <w:sz w:val="20"/>
        </w:rPr>
      </w:pPr>
    </w:p>
    <w:p w14:paraId="597D98D4" w14:textId="688C0218" w:rsidR="003B3D06" w:rsidRDefault="00FA0451">
      <w:pPr>
        <w:pStyle w:val="Tijeloteksta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0550CD" wp14:editId="79165371">
                <wp:simplePos x="0" y="0"/>
                <wp:positionH relativeFrom="page">
                  <wp:posOffset>899160</wp:posOffset>
                </wp:positionH>
                <wp:positionV relativeFrom="paragraph">
                  <wp:posOffset>246380</wp:posOffset>
                </wp:positionV>
                <wp:extent cx="159448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511"/>
                            <a:gd name="T2" fmla="+- 0 3927 1416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882F" id="Freeform 4" o:spid="_x0000_s1026" style="position:absolute;margin-left:70.8pt;margin-top:19.4pt;width:12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" path="m,l2511,e" filled="f" strokecolor="#211e1e" strokeweight=".45072mm">
                <v:path arrowok="t" o:connecttype="custom" o:connectlocs="0,0;1594485,0" o:connectangles="0,0"/>
                <w10:wrap type="topAndBottom" anchorx="page"/>
              </v:shape>
            </w:pict>
          </mc:Fallback>
        </mc:AlternateContent>
      </w:r>
    </w:p>
    <w:p w14:paraId="425CDB6D" w14:textId="77777777" w:rsidR="003B3D06" w:rsidRDefault="00000000">
      <w:pPr>
        <w:pStyle w:val="Naslov1"/>
        <w:tabs>
          <w:tab w:val="left" w:pos="2767"/>
        </w:tabs>
        <w:spacing w:line="339" w:lineRule="exact"/>
      </w:pPr>
      <w:r>
        <w:rPr>
          <w:color w:val="221F1F"/>
          <w:u w:val="thick" w:color="211E1E"/>
        </w:rPr>
        <w:t xml:space="preserve"> </w:t>
      </w:r>
      <w:r>
        <w:rPr>
          <w:color w:val="221F1F"/>
          <w:u w:val="thick" w:color="211E1E"/>
        </w:rPr>
        <w:tab/>
      </w:r>
      <w:r>
        <w:rPr>
          <w:color w:val="221F1F"/>
        </w:rPr>
        <w:t>_</w:t>
      </w:r>
    </w:p>
    <w:p w14:paraId="7F5AB957" w14:textId="77777777" w:rsidR="003B3D06" w:rsidRDefault="00000000">
      <w:pPr>
        <w:tabs>
          <w:tab w:val="left" w:pos="2767"/>
        </w:tabs>
        <w:ind w:left="396"/>
        <w:rPr>
          <w:b/>
          <w:sz w:val="28"/>
        </w:rPr>
      </w:pPr>
      <w:r>
        <w:rPr>
          <w:b/>
          <w:color w:val="221F1F"/>
          <w:sz w:val="28"/>
          <w:u w:val="thick" w:color="211E1E"/>
        </w:rPr>
        <w:t xml:space="preserve"> </w:t>
      </w:r>
      <w:r>
        <w:rPr>
          <w:b/>
          <w:color w:val="221F1F"/>
          <w:sz w:val="28"/>
          <w:u w:val="thick" w:color="211E1E"/>
        </w:rPr>
        <w:tab/>
      </w:r>
      <w:r>
        <w:rPr>
          <w:b/>
          <w:color w:val="221F1F"/>
          <w:sz w:val="28"/>
        </w:rPr>
        <w:t>_</w:t>
      </w:r>
    </w:p>
    <w:p w14:paraId="56852927" w14:textId="77777777" w:rsidR="003B3D06" w:rsidRDefault="003B3D06">
      <w:pPr>
        <w:pStyle w:val="Tijeloteksta"/>
        <w:rPr>
          <w:b/>
          <w:sz w:val="28"/>
        </w:rPr>
      </w:pPr>
    </w:p>
    <w:p w14:paraId="4D88A265" w14:textId="77777777" w:rsidR="003B3D06" w:rsidRDefault="003B3D06">
      <w:pPr>
        <w:pStyle w:val="Tijeloteksta"/>
        <w:spacing w:before="11"/>
        <w:rPr>
          <w:b/>
          <w:sz w:val="27"/>
        </w:rPr>
      </w:pPr>
    </w:p>
    <w:p w14:paraId="0DCAE5BF" w14:textId="77777777" w:rsidR="003B3D06" w:rsidRDefault="00000000">
      <w:pPr>
        <w:pStyle w:val="Naslov1"/>
        <w:ind w:left="2237" w:right="2077"/>
        <w:jc w:val="center"/>
      </w:pPr>
      <w:r>
        <w:rPr>
          <w:color w:val="221F1F"/>
        </w:rPr>
        <w:t>IZJAVA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NAČINU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KORIŠTENJA JAVNE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USLUGE</w:t>
      </w:r>
    </w:p>
    <w:p w14:paraId="3BDC76D3" w14:textId="77777777" w:rsidR="003B3D06" w:rsidRDefault="00000000">
      <w:pPr>
        <w:spacing w:before="1"/>
        <w:ind w:left="2233" w:right="2077"/>
        <w:jc w:val="center"/>
        <w:rPr>
          <w:b/>
          <w:sz w:val="20"/>
        </w:rPr>
      </w:pPr>
      <w:r>
        <w:rPr>
          <w:b/>
          <w:color w:val="221F1F"/>
          <w:sz w:val="20"/>
        </w:rPr>
        <w:t>(ZA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KATEGORIJU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KORISNIKA KOJI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NIJE</w:t>
      </w:r>
      <w:r>
        <w:rPr>
          <w:b/>
          <w:color w:val="221F1F"/>
          <w:spacing w:val="-3"/>
          <w:sz w:val="20"/>
        </w:rPr>
        <w:t xml:space="preserve"> </w:t>
      </w:r>
      <w:r>
        <w:rPr>
          <w:b/>
          <w:color w:val="221F1F"/>
          <w:sz w:val="20"/>
        </w:rPr>
        <w:t>KUĆANSTVO)</w:t>
      </w:r>
    </w:p>
    <w:p w14:paraId="13C75D76" w14:textId="77777777" w:rsidR="003B3D06" w:rsidRDefault="003B3D06">
      <w:pPr>
        <w:pStyle w:val="Tijeloteksta"/>
        <w:spacing w:before="12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37"/>
        <w:gridCol w:w="3266"/>
        <w:gridCol w:w="3245"/>
      </w:tblGrid>
      <w:tr w:rsidR="003B3D06" w14:paraId="59377EEB" w14:textId="77777777">
        <w:trPr>
          <w:trHeight w:val="400"/>
        </w:trPr>
        <w:tc>
          <w:tcPr>
            <w:tcW w:w="718" w:type="dxa"/>
            <w:shd w:val="clear" w:color="auto" w:fill="BEBEBE"/>
          </w:tcPr>
          <w:p w14:paraId="6259456B" w14:textId="77777777" w:rsidR="003B3D0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1.</w:t>
            </w:r>
          </w:p>
        </w:tc>
        <w:tc>
          <w:tcPr>
            <w:tcW w:w="8748" w:type="dxa"/>
            <w:gridSpan w:val="3"/>
            <w:shd w:val="clear" w:color="auto" w:fill="BEBEBE"/>
          </w:tcPr>
          <w:p w14:paraId="15C8F3A3" w14:textId="77777777" w:rsidR="003B3D0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OBRAČUNSKO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MJESTO</w:t>
            </w:r>
          </w:p>
        </w:tc>
      </w:tr>
      <w:tr w:rsidR="003B3D06" w14:paraId="2EACF997" w14:textId="77777777">
        <w:trPr>
          <w:trHeight w:val="738"/>
        </w:trPr>
        <w:tc>
          <w:tcPr>
            <w:tcW w:w="718" w:type="dxa"/>
          </w:tcPr>
          <w:p w14:paraId="410CDAE2" w14:textId="77777777" w:rsidR="003B3D06" w:rsidRDefault="00000000">
            <w:pPr>
              <w:pStyle w:val="TableParagraph"/>
              <w:spacing w:line="268" w:lineRule="exact"/>
            </w:pPr>
            <w:r>
              <w:t>1.1.</w:t>
            </w:r>
          </w:p>
        </w:tc>
        <w:tc>
          <w:tcPr>
            <w:tcW w:w="2237" w:type="dxa"/>
          </w:tcPr>
          <w:p w14:paraId="2535DDF4" w14:textId="77777777" w:rsidR="003B3D06" w:rsidRDefault="00000000">
            <w:pPr>
              <w:pStyle w:val="TableParagraph"/>
              <w:spacing w:line="259" w:lineRule="auto"/>
            </w:pPr>
            <w:r>
              <w:t>Šifra</w:t>
            </w:r>
            <w:r>
              <w:rPr>
                <w:spacing w:val="1"/>
              </w:rPr>
              <w:t xml:space="preserve"> </w:t>
            </w:r>
            <w:r>
              <w:t>korisnika javne</w:t>
            </w:r>
            <w:r>
              <w:rPr>
                <w:spacing w:val="-47"/>
              </w:rPr>
              <w:t xml:space="preserve"> </w:t>
            </w:r>
            <w:r>
              <w:t>usluge</w:t>
            </w:r>
          </w:p>
        </w:tc>
        <w:tc>
          <w:tcPr>
            <w:tcW w:w="6511" w:type="dxa"/>
            <w:gridSpan w:val="2"/>
          </w:tcPr>
          <w:p w14:paraId="1E90A8EB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5AF6B416" w14:textId="77777777">
        <w:trPr>
          <w:trHeight w:val="292"/>
        </w:trPr>
        <w:tc>
          <w:tcPr>
            <w:tcW w:w="718" w:type="dxa"/>
            <w:shd w:val="clear" w:color="auto" w:fill="BEBEBE"/>
          </w:tcPr>
          <w:p w14:paraId="3CEFF4DD" w14:textId="77777777" w:rsidR="003B3D0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2.</w:t>
            </w:r>
          </w:p>
        </w:tc>
        <w:tc>
          <w:tcPr>
            <w:tcW w:w="8748" w:type="dxa"/>
            <w:gridSpan w:val="3"/>
            <w:shd w:val="clear" w:color="auto" w:fill="BEBEBE"/>
          </w:tcPr>
          <w:p w14:paraId="5C91A869" w14:textId="77777777" w:rsidR="003B3D0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PODACI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KORISNIKU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JAVNE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USLUGE</w:t>
            </w:r>
          </w:p>
        </w:tc>
      </w:tr>
      <w:tr w:rsidR="003B3D06" w14:paraId="271AA36C" w14:textId="77777777">
        <w:trPr>
          <w:trHeight w:val="587"/>
        </w:trPr>
        <w:tc>
          <w:tcPr>
            <w:tcW w:w="718" w:type="dxa"/>
            <w:shd w:val="clear" w:color="auto" w:fill="BEBEBE"/>
          </w:tcPr>
          <w:p w14:paraId="45679811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37" w:type="dxa"/>
            <w:shd w:val="clear" w:color="auto" w:fill="BEBEBE"/>
          </w:tcPr>
          <w:p w14:paraId="3241A97B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1C0F9D57" w14:textId="77777777" w:rsidR="003B3D06" w:rsidRDefault="00000000">
            <w:pPr>
              <w:pStyle w:val="TableParagraph"/>
              <w:spacing w:line="290" w:lineRule="atLeast"/>
              <w:ind w:left="117" w:right="13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PRIJEDLOG DAVATELJA JAVNE</w:t>
            </w:r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USLUGE</w:t>
            </w:r>
          </w:p>
        </w:tc>
        <w:tc>
          <w:tcPr>
            <w:tcW w:w="3245" w:type="dxa"/>
          </w:tcPr>
          <w:p w14:paraId="1E13DB4A" w14:textId="77777777" w:rsidR="003B3D06" w:rsidRDefault="00000000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OČITOVANJE</w:t>
            </w:r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KORISNIKA</w:t>
            </w:r>
          </w:p>
          <w:p w14:paraId="7AD060B3" w14:textId="77777777" w:rsidR="003B3D06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JAVNE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USLUGE</w:t>
            </w:r>
            <w:r>
              <w:rPr>
                <w:b/>
                <w:color w:val="221F1F"/>
                <w:sz w:val="24"/>
                <w:vertAlign w:val="superscript"/>
              </w:rPr>
              <w:t>1</w:t>
            </w:r>
          </w:p>
        </w:tc>
      </w:tr>
      <w:tr w:rsidR="003B3D06" w14:paraId="4D84115E" w14:textId="77777777">
        <w:trPr>
          <w:trHeight w:val="899"/>
        </w:trPr>
        <w:tc>
          <w:tcPr>
            <w:tcW w:w="718" w:type="dxa"/>
          </w:tcPr>
          <w:p w14:paraId="43FC2B65" w14:textId="77777777" w:rsidR="003B3D06" w:rsidRDefault="00000000">
            <w:pPr>
              <w:pStyle w:val="TableParagraph"/>
              <w:spacing w:line="268" w:lineRule="exact"/>
            </w:pPr>
            <w:r>
              <w:t>2.1.</w:t>
            </w:r>
          </w:p>
        </w:tc>
        <w:tc>
          <w:tcPr>
            <w:tcW w:w="2237" w:type="dxa"/>
          </w:tcPr>
          <w:p w14:paraId="3C198E45" w14:textId="77777777" w:rsidR="003B3D06" w:rsidRDefault="00000000">
            <w:pPr>
              <w:pStyle w:val="TableParagraph"/>
              <w:spacing w:line="259" w:lineRule="auto"/>
              <w:ind w:right="488"/>
            </w:pPr>
            <w:r>
              <w:t>Naziv</w:t>
            </w:r>
            <w:r>
              <w:rPr>
                <w:spacing w:val="1"/>
              </w:rPr>
              <w:t xml:space="preserve"> </w:t>
            </w:r>
            <w:r>
              <w:t>pravne</w:t>
            </w:r>
            <w:r>
              <w:rPr>
                <w:spacing w:val="1"/>
              </w:rPr>
              <w:t xml:space="preserve"> </w:t>
            </w:r>
            <w:r>
              <w:t>osobe/naziv</w:t>
            </w:r>
            <w:r>
              <w:rPr>
                <w:spacing w:val="-11"/>
              </w:rPr>
              <w:t xml:space="preserve"> </w:t>
            </w:r>
            <w:r>
              <w:t>obrta</w:t>
            </w:r>
          </w:p>
        </w:tc>
        <w:tc>
          <w:tcPr>
            <w:tcW w:w="3266" w:type="dxa"/>
          </w:tcPr>
          <w:p w14:paraId="3B73B8F8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618BDC02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364C0D6C" w14:textId="77777777">
        <w:trPr>
          <w:trHeight w:val="1319"/>
        </w:trPr>
        <w:tc>
          <w:tcPr>
            <w:tcW w:w="718" w:type="dxa"/>
          </w:tcPr>
          <w:p w14:paraId="5E9B186A" w14:textId="77777777" w:rsidR="003B3D06" w:rsidRDefault="00000000">
            <w:pPr>
              <w:pStyle w:val="TableParagraph"/>
              <w:spacing w:line="268" w:lineRule="exact"/>
            </w:pPr>
            <w:r>
              <w:t>2.2.</w:t>
            </w:r>
          </w:p>
        </w:tc>
        <w:tc>
          <w:tcPr>
            <w:tcW w:w="2237" w:type="dxa"/>
          </w:tcPr>
          <w:p w14:paraId="7F048F78" w14:textId="77777777" w:rsidR="003B3D06" w:rsidRDefault="00000000">
            <w:pPr>
              <w:pStyle w:val="TableParagraph"/>
              <w:spacing w:line="268" w:lineRule="exact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t>sjedišta</w:t>
            </w:r>
          </w:p>
          <w:p w14:paraId="6D00DD2F" w14:textId="77777777" w:rsidR="003B3D06" w:rsidRDefault="00000000">
            <w:pPr>
              <w:pStyle w:val="TableParagraph"/>
              <w:spacing w:before="22"/>
            </w:pPr>
            <w:r>
              <w:t>pravne</w:t>
            </w:r>
          </w:p>
          <w:p w14:paraId="5532582C" w14:textId="77777777" w:rsidR="003B3D06" w:rsidRDefault="00000000">
            <w:pPr>
              <w:pStyle w:val="TableParagraph"/>
              <w:spacing w:before="19" w:line="259" w:lineRule="auto"/>
              <w:ind w:right="433"/>
            </w:pPr>
            <w:r>
              <w:t>osobe/prebivališta</w:t>
            </w:r>
            <w:r>
              <w:rPr>
                <w:spacing w:val="-47"/>
              </w:rPr>
              <w:t xml:space="preserve"> </w:t>
            </w:r>
            <w:r>
              <w:t>vlasnika</w:t>
            </w:r>
            <w:r>
              <w:rPr>
                <w:spacing w:val="-2"/>
              </w:rPr>
              <w:t xml:space="preserve"> </w:t>
            </w:r>
            <w:r>
              <w:t>obrta</w:t>
            </w:r>
          </w:p>
        </w:tc>
        <w:tc>
          <w:tcPr>
            <w:tcW w:w="3266" w:type="dxa"/>
          </w:tcPr>
          <w:p w14:paraId="076D72D2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0CDA85CF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1D6B077D" w14:textId="77777777">
        <w:trPr>
          <w:trHeight w:val="739"/>
        </w:trPr>
        <w:tc>
          <w:tcPr>
            <w:tcW w:w="718" w:type="dxa"/>
          </w:tcPr>
          <w:p w14:paraId="1EABBD0E" w14:textId="77777777" w:rsidR="003B3D06" w:rsidRDefault="00000000">
            <w:pPr>
              <w:pStyle w:val="TableParagraph"/>
              <w:spacing w:line="268" w:lineRule="exact"/>
            </w:pPr>
            <w:r>
              <w:t>2.3.</w:t>
            </w:r>
          </w:p>
        </w:tc>
        <w:tc>
          <w:tcPr>
            <w:tcW w:w="2237" w:type="dxa"/>
          </w:tcPr>
          <w:p w14:paraId="3D808D3D" w14:textId="77777777" w:rsidR="003B3D06" w:rsidRDefault="00000000">
            <w:pPr>
              <w:pStyle w:val="TableParagraph"/>
              <w:spacing w:line="259" w:lineRule="auto"/>
              <w:ind w:right="108"/>
            </w:pPr>
            <w:r>
              <w:t>OIB pravne osobe/OIB</w:t>
            </w:r>
            <w:r>
              <w:rPr>
                <w:spacing w:val="-47"/>
              </w:rPr>
              <w:t xml:space="preserve"> </w:t>
            </w:r>
            <w:r>
              <w:t>vlasnika</w:t>
            </w:r>
            <w:r>
              <w:rPr>
                <w:spacing w:val="-2"/>
              </w:rPr>
              <w:t xml:space="preserve"> </w:t>
            </w:r>
            <w:r>
              <w:t>obrta</w:t>
            </w:r>
          </w:p>
        </w:tc>
        <w:tc>
          <w:tcPr>
            <w:tcW w:w="3266" w:type="dxa"/>
          </w:tcPr>
          <w:p w14:paraId="07B73E1F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BD6E063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60C4BBF8" w14:textId="77777777">
        <w:trPr>
          <w:trHeight w:val="1319"/>
        </w:trPr>
        <w:tc>
          <w:tcPr>
            <w:tcW w:w="718" w:type="dxa"/>
          </w:tcPr>
          <w:p w14:paraId="2E0B11DD" w14:textId="77777777" w:rsidR="003B3D06" w:rsidRDefault="00000000">
            <w:pPr>
              <w:pStyle w:val="TableParagraph"/>
              <w:spacing w:line="268" w:lineRule="exact"/>
            </w:pPr>
            <w:r>
              <w:t>2.4.</w:t>
            </w:r>
          </w:p>
        </w:tc>
        <w:tc>
          <w:tcPr>
            <w:tcW w:w="2237" w:type="dxa"/>
          </w:tcPr>
          <w:p w14:paraId="79B921C0" w14:textId="77777777" w:rsidR="003B3D06" w:rsidRDefault="00000000">
            <w:pPr>
              <w:pStyle w:val="TableParagraph"/>
              <w:spacing w:line="259" w:lineRule="auto"/>
              <w:ind w:right="261"/>
            </w:pPr>
            <w:r>
              <w:t>Ime i prezime</w:t>
            </w:r>
            <w:r>
              <w:rPr>
                <w:spacing w:val="1"/>
              </w:rPr>
              <w:t xml:space="preserve"> </w:t>
            </w:r>
            <w:r>
              <w:t>zastupnika pravne</w:t>
            </w:r>
            <w:r>
              <w:rPr>
                <w:spacing w:val="1"/>
              </w:rPr>
              <w:t xml:space="preserve"> </w:t>
            </w:r>
            <w:r>
              <w:t>osobe/ime i prezime</w:t>
            </w:r>
            <w:r>
              <w:rPr>
                <w:spacing w:val="-47"/>
              </w:rPr>
              <w:t xml:space="preserve"> </w:t>
            </w:r>
            <w:r>
              <w:t>vlasnika</w:t>
            </w:r>
            <w:r>
              <w:rPr>
                <w:spacing w:val="-2"/>
              </w:rPr>
              <w:t xml:space="preserve"> </w:t>
            </w:r>
            <w:r>
              <w:t>obrta</w:t>
            </w:r>
          </w:p>
        </w:tc>
        <w:tc>
          <w:tcPr>
            <w:tcW w:w="3266" w:type="dxa"/>
          </w:tcPr>
          <w:p w14:paraId="4E50B41E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091AB5FF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5316511D" w14:textId="77777777">
        <w:trPr>
          <w:trHeight w:val="1792"/>
        </w:trPr>
        <w:tc>
          <w:tcPr>
            <w:tcW w:w="718" w:type="dxa"/>
          </w:tcPr>
          <w:p w14:paraId="766C0C1B" w14:textId="77777777" w:rsidR="003B3D06" w:rsidRDefault="00000000">
            <w:pPr>
              <w:pStyle w:val="TableParagraph"/>
              <w:spacing w:line="268" w:lineRule="exact"/>
            </w:pPr>
            <w:r>
              <w:t>2.5.</w:t>
            </w:r>
          </w:p>
        </w:tc>
        <w:tc>
          <w:tcPr>
            <w:tcW w:w="2237" w:type="dxa"/>
          </w:tcPr>
          <w:p w14:paraId="2A19610B" w14:textId="77777777" w:rsidR="003B3D06" w:rsidRDefault="00000000">
            <w:pPr>
              <w:pStyle w:val="TableParagraph"/>
              <w:spacing w:line="259" w:lineRule="auto"/>
              <w:ind w:right="204"/>
              <w:rPr>
                <w:b/>
                <w:sz w:val="20"/>
              </w:rPr>
            </w:pPr>
            <w:r>
              <w:t>Mjesto primopredaje</w:t>
            </w:r>
            <w:r>
              <w:rPr>
                <w:spacing w:val="-47"/>
              </w:rPr>
              <w:t xml:space="preserve"> </w:t>
            </w:r>
            <w:r>
              <w:t>spremnika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0"/>
              </w:rPr>
              <w:t>(ako je</w:t>
            </w:r>
          </w:p>
          <w:p w14:paraId="2AACB8F1" w14:textId="77777777" w:rsidR="003B3D06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različito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adrese</w:t>
            </w:r>
          </w:p>
          <w:p w14:paraId="3F3FB624" w14:textId="77777777" w:rsidR="003B3D06" w:rsidRDefault="00000000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sjedišta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pravne</w:t>
            </w:r>
          </w:p>
          <w:p w14:paraId="0A3B4C96" w14:textId="77777777" w:rsidR="003B3D06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osobe/prebivališta</w:t>
            </w:r>
          </w:p>
          <w:p w14:paraId="1FF5D13D" w14:textId="77777777" w:rsidR="003B3D06" w:rsidRDefault="00000000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vlasnika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obrta)</w:t>
            </w:r>
          </w:p>
        </w:tc>
        <w:tc>
          <w:tcPr>
            <w:tcW w:w="3266" w:type="dxa"/>
          </w:tcPr>
          <w:p w14:paraId="3468D439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34A257FD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A3294F6" w14:textId="708BDB4D" w:rsidR="003B3D06" w:rsidRDefault="00FA0451">
      <w:pPr>
        <w:pStyle w:val="Tijeloteksta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F9AF59" wp14:editId="18EDA97D">
                <wp:simplePos x="0" y="0"/>
                <wp:positionH relativeFrom="page">
                  <wp:posOffset>899160</wp:posOffset>
                </wp:positionH>
                <wp:positionV relativeFrom="paragraph">
                  <wp:posOffset>189230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B8D9" id="Rectangle 3" o:spid="_x0000_s1026" style="position:absolute;margin-left:70.8pt;margin-top:14.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dkRf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896986" w14:textId="77777777" w:rsidR="003B3D06" w:rsidRDefault="00000000">
      <w:pPr>
        <w:pStyle w:val="Tijeloteksta"/>
        <w:spacing w:before="71"/>
        <w:ind w:left="396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Popuniti</w:t>
      </w:r>
      <w:r>
        <w:rPr>
          <w:spacing w:val="-1"/>
        </w:rPr>
        <w:t xml:space="preserve"> </w:t>
      </w:r>
      <w:r>
        <w:t>ako podatak nije točan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je promijenjen</w:t>
      </w:r>
    </w:p>
    <w:p w14:paraId="2FA21073" w14:textId="77777777" w:rsidR="003B3D06" w:rsidRDefault="003B3D06">
      <w:pPr>
        <w:sectPr w:rsidR="003B3D06" w:rsidSect="009776A4">
          <w:pgSz w:w="11910" w:h="16840"/>
          <w:pgMar w:top="1580" w:right="1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37"/>
        <w:gridCol w:w="3266"/>
        <w:gridCol w:w="3245"/>
      </w:tblGrid>
      <w:tr w:rsidR="003B3D06" w14:paraId="6C4939E6" w14:textId="77777777">
        <w:trPr>
          <w:trHeight w:val="2085"/>
        </w:trPr>
        <w:tc>
          <w:tcPr>
            <w:tcW w:w="718" w:type="dxa"/>
          </w:tcPr>
          <w:p w14:paraId="775DCC4A" w14:textId="77777777" w:rsidR="003B3D06" w:rsidRDefault="00000000">
            <w:pPr>
              <w:pStyle w:val="TableParagraph"/>
              <w:spacing w:line="268" w:lineRule="exact"/>
            </w:pPr>
            <w:r>
              <w:lastRenderedPageBreak/>
              <w:t>2.6.</w:t>
            </w:r>
          </w:p>
        </w:tc>
        <w:tc>
          <w:tcPr>
            <w:tcW w:w="2237" w:type="dxa"/>
          </w:tcPr>
          <w:p w14:paraId="64731BC8" w14:textId="77777777" w:rsidR="003B3D06" w:rsidRDefault="00000000">
            <w:pPr>
              <w:pStyle w:val="TableParagraph"/>
              <w:spacing w:line="259" w:lineRule="auto"/>
              <w:ind w:right="278"/>
              <w:rPr>
                <w:b/>
                <w:sz w:val="20"/>
              </w:rPr>
            </w:pPr>
            <w:r>
              <w:t>Adresa na koju se</w:t>
            </w:r>
            <w:r>
              <w:rPr>
                <w:spacing w:val="1"/>
              </w:rPr>
              <w:t xml:space="preserve"> </w:t>
            </w:r>
            <w:r>
              <w:t>dostavljaju računi za</w:t>
            </w:r>
            <w:r>
              <w:rPr>
                <w:spacing w:val="-47"/>
              </w:rPr>
              <w:t xml:space="preserve"> </w:t>
            </w:r>
            <w:r>
              <w:t xml:space="preserve">javnu uslugu </w:t>
            </w:r>
            <w:r>
              <w:rPr>
                <w:b/>
                <w:sz w:val="20"/>
              </w:rPr>
              <w:t>(ako 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različito 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adrese</w:t>
            </w:r>
          </w:p>
          <w:p w14:paraId="2EFDACE3" w14:textId="77777777" w:rsidR="003B3D06" w:rsidRDefault="00000000">
            <w:pPr>
              <w:pStyle w:val="TableParagraph"/>
              <w:spacing w:line="256" w:lineRule="auto"/>
              <w:ind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sjedišta pravne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osobe/prebivališta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vlasnika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obrta)</w:t>
            </w:r>
          </w:p>
        </w:tc>
        <w:tc>
          <w:tcPr>
            <w:tcW w:w="3266" w:type="dxa"/>
          </w:tcPr>
          <w:p w14:paraId="54DE4326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6DC2FBF8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0FA9B408" w14:textId="77777777">
        <w:trPr>
          <w:trHeight w:val="448"/>
        </w:trPr>
        <w:tc>
          <w:tcPr>
            <w:tcW w:w="718" w:type="dxa"/>
          </w:tcPr>
          <w:p w14:paraId="503F2078" w14:textId="77777777" w:rsidR="003B3D06" w:rsidRDefault="00000000">
            <w:pPr>
              <w:pStyle w:val="TableParagraph"/>
              <w:spacing w:line="265" w:lineRule="exact"/>
            </w:pPr>
            <w:r>
              <w:t>2.7</w:t>
            </w:r>
          </w:p>
        </w:tc>
        <w:tc>
          <w:tcPr>
            <w:tcW w:w="2237" w:type="dxa"/>
          </w:tcPr>
          <w:p w14:paraId="20CD756F" w14:textId="77777777" w:rsidR="003B3D06" w:rsidRDefault="00000000">
            <w:pPr>
              <w:pStyle w:val="TableParagraph"/>
              <w:spacing w:line="265" w:lineRule="exact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adresa</w:t>
            </w:r>
          </w:p>
        </w:tc>
        <w:tc>
          <w:tcPr>
            <w:tcW w:w="6511" w:type="dxa"/>
            <w:gridSpan w:val="2"/>
          </w:tcPr>
          <w:p w14:paraId="051EF500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45FB8FF5" w14:textId="77777777">
        <w:trPr>
          <w:trHeight w:val="1320"/>
        </w:trPr>
        <w:tc>
          <w:tcPr>
            <w:tcW w:w="718" w:type="dxa"/>
          </w:tcPr>
          <w:p w14:paraId="7C6C3EC4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8" w:type="dxa"/>
            <w:gridSpan w:val="3"/>
          </w:tcPr>
          <w:p w14:paraId="5FB0D751" w14:textId="77777777" w:rsidR="003B3D06" w:rsidRDefault="00000000">
            <w:pPr>
              <w:pStyle w:val="TableParagraph"/>
              <w:spacing w:line="259" w:lineRule="auto"/>
              <w:ind w:right="224"/>
              <w:jc w:val="both"/>
            </w:pPr>
            <w:r>
              <w:t>Podatak o e-mail adresi upisuje korisnik javne usluge ako mu je prihvatljivo da mu se računi za</w:t>
            </w:r>
            <w:r>
              <w:rPr>
                <w:spacing w:val="-47"/>
              </w:rPr>
              <w:t xml:space="preserve"> </w:t>
            </w:r>
            <w:r>
              <w:t>javnu uslugu dostavljaju putem elektronske pošte odnosno ako dozvoljava da mu se obavijesti</w:t>
            </w:r>
            <w:r>
              <w:rPr>
                <w:spacing w:val="-47"/>
              </w:rPr>
              <w:t xml:space="preserve"> </w:t>
            </w:r>
            <w:r>
              <w:t>o rasporedu</w:t>
            </w:r>
            <w:r>
              <w:rPr>
                <w:spacing w:val="-3"/>
              </w:rPr>
              <w:t xml:space="preserve"> </w:t>
            </w:r>
            <w:r>
              <w:t>usluga</w:t>
            </w:r>
            <w:r>
              <w:rPr>
                <w:spacing w:val="-2"/>
              </w:rPr>
              <w:t xml:space="preserve"> </w:t>
            </w:r>
            <w:r>
              <w:t>odvoza</w:t>
            </w:r>
            <w:r>
              <w:rPr>
                <w:spacing w:val="-3"/>
              </w:rPr>
              <w:t xml:space="preserve"> </w:t>
            </w:r>
            <w:r>
              <w:t>komunalnog</w:t>
            </w:r>
            <w:r>
              <w:rPr>
                <w:spacing w:val="-4"/>
              </w:rPr>
              <w:t xml:space="preserve"> </w:t>
            </w:r>
            <w:r>
              <w:t>otpada i</w:t>
            </w:r>
            <w:r>
              <w:rPr>
                <w:spacing w:val="-1"/>
              </w:rPr>
              <w:t xml:space="preserve"> </w:t>
            </w:r>
            <w:r>
              <w:t>druge informacije</w:t>
            </w:r>
            <w:r>
              <w:rPr>
                <w:spacing w:val="1"/>
              </w:rPr>
              <w:t xml:space="preserve"> </w:t>
            </w:r>
            <w:r>
              <w:t>dostavljaju</w:t>
            </w:r>
            <w:r>
              <w:rPr>
                <w:spacing w:val="-2"/>
              </w:rPr>
              <w:t xml:space="preserve"> </w:t>
            </w:r>
            <w:r>
              <w:t>putem</w:t>
            </w:r>
          </w:p>
          <w:p w14:paraId="1E4130D8" w14:textId="77777777" w:rsidR="003B3D06" w:rsidRDefault="00000000">
            <w:pPr>
              <w:pStyle w:val="TableParagraph"/>
              <w:jc w:val="both"/>
            </w:pPr>
            <w:r>
              <w:t>elektronske</w:t>
            </w:r>
            <w:r>
              <w:rPr>
                <w:spacing w:val="-1"/>
              </w:rPr>
              <w:t xml:space="preserve"> </w:t>
            </w:r>
            <w:r>
              <w:t>pošte,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čemu</w:t>
            </w:r>
            <w:r>
              <w:rPr>
                <w:spacing w:val="-5"/>
              </w:rPr>
              <w:t xml:space="preserve"> </w:t>
            </w:r>
            <w:r>
              <w:t>se izjašnjava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5"/>
              </w:rPr>
              <w:t xml:space="preserve"> </w:t>
            </w:r>
            <w:r>
              <w:t>točkom</w:t>
            </w:r>
            <w:r>
              <w:rPr>
                <w:spacing w:val="-3"/>
              </w:rPr>
              <w:t xml:space="preserve"> </w:t>
            </w:r>
            <w:r>
              <w:t>2.7.1.</w:t>
            </w:r>
          </w:p>
        </w:tc>
      </w:tr>
      <w:tr w:rsidR="003B3D06" w14:paraId="1FFBC5E8" w14:textId="77777777">
        <w:trPr>
          <w:trHeight w:val="3508"/>
        </w:trPr>
        <w:tc>
          <w:tcPr>
            <w:tcW w:w="718" w:type="dxa"/>
          </w:tcPr>
          <w:p w14:paraId="5ECE7A67" w14:textId="77777777" w:rsidR="003B3D06" w:rsidRDefault="00000000">
            <w:pPr>
              <w:pStyle w:val="TableParagraph"/>
              <w:spacing w:line="265" w:lineRule="exact"/>
            </w:pPr>
            <w:r>
              <w:t>2.7.1.</w:t>
            </w:r>
          </w:p>
        </w:tc>
        <w:tc>
          <w:tcPr>
            <w:tcW w:w="2237" w:type="dxa"/>
          </w:tcPr>
          <w:p w14:paraId="323A9770" w14:textId="77777777" w:rsidR="003B3D06" w:rsidRDefault="00000000">
            <w:pPr>
              <w:pStyle w:val="TableParagraph"/>
              <w:spacing w:line="259" w:lineRule="auto"/>
              <w:ind w:right="143"/>
            </w:pPr>
            <w:r>
              <w:t>Suglasnost za dostavu</w:t>
            </w:r>
            <w:r>
              <w:rPr>
                <w:spacing w:val="-47"/>
              </w:rPr>
              <w:t xml:space="preserve"> </w:t>
            </w:r>
            <w:r>
              <w:t>računa za javnu</w:t>
            </w:r>
            <w:r>
              <w:rPr>
                <w:spacing w:val="1"/>
              </w:rPr>
              <w:t xml:space="preserve"> </w:t>
            </w:r>
            <w:r>
              <w:t>uslugu elektronskom</w:t>
            </w:r>
            <w:r>
              <w:rPr>
                <w:spacing w:val="1"/>
              </w:rPr>
              <w:t xml:space="preserve"> </w:t>
            </w:r>
            <w:r>
              <w:t>poštom</w:t>
            </w:r>
          </w:p>
          <w:p w14:paraId="0CD06B3F" w14:textId="77777777" w:rsidR="003B3D06" w:rsidRDefault="00000000">
            <w:pPr>
              <w:pStyle w:val="TableParagraph"/>
              <w:spacing w:before="156" w:line="259" w:lineRule="auto"/>
              <w:ind w:right="269"/>
            </w:pPr>
            <w:r>
              <w:t>Suglasnost za</w:t>
            </w:r>
            <w:r>
              <w:rPr>
                <w:spacing w:val="1"/>
              </w:rPr>
              <w:t xml:space="preserve"> </w:t>
            </w:r>
            <w:r>
              <w:t>komunikaciju putem</w:t>
            </w:r>
            <w:r>
              <w:rPr>
                <w:spacing w:val="-47"/>
              </w:rPr>
              <w:t xml:space="preserve"> </w:t>
            </w:r>
            <w:r>
              <w:t>elektronske pošte</w:t>
            </w:r>
            <w:r>
              <w:rPr>
                <w:spacing w:val="1"/>
              </w:rPr>
              <w:t xml:space="preserve"> </w:t>
            </w:r>
            <w:r>
              <w:t>samo za dostavu</w:t>
            </w:r>
            <w:r>
              <w:rPr>
                <w:spacing w:val="1"/>
              </w:rPr>
              <w:t xml:space="preserve"> </w:t>
            </w:r>
            <w:r>
              <w:t>obavijesti/raspored</w:t>
            </w:r>
            <w:r>
              <w:rPr>
                <w:spacing w:val="1"/>
              </w:rPr>
              <w:t xml:space="preserve"> </w:t>
            </w:r>
            <w:r>
              <w:t>obavljanja javne</w:t>
            </w:r>
            <w:r>
              <w:rPr>
                <w:spacing w:val="1"/>
              </w:rPr>
              <w:t xml:space="preserve"> </w:t>
            </w:r>
            <w:r>
              <w:t>usluge</w:t>
            </w:r>
          </w:p>
        </w:tc>
        <w:tc>
          <w:tcPr>
            <w:tcW w:w="6511" w:type="dxa"/>
            <w:gridSpan w:val="2"/>
          </w:tcPr>
          <w:p w14:paraId="32AF1545" w14:textId="77777777" w:rsidR="003B3D0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59" w:lineRule="auto"/>
              <w:ind w:right="246" w:hanging="360"/>
            </w:pPr>
            <w:r>
              <w:t>Potpisom ove Izjave dajem izričitu suglasnost davatelju javne</w:t>
            </w:r>
            <w:r>
              <w:rPr>
                <w:spacing w:val="-47"/>
              </w:rPr>
              <w:t xml:space="preserve"> </w:t>
            </w:r>
            <w:r>
              <w:t>usluge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račune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uslugu</w:t>
            </w:r>
            <w:r>
              <w:rPr>
                <w:spacing w:val="-5"/>
              </w:rPr>
              <w:t xml:space="preserve"> </w:t>
            </w:r>
            <w:r>
              <w:t>dostavlja</w:t>
            </w:r>
            <w:r>
              <w:rPr>
                <w:spacing w:val="-2"/>
              </w:rPr>
              <w:t xml:space="preserve"> </w:t>
            </w:r>
            <w:r>
              <w:t>elektronskom</w:t>
            </w:r>
            <w:r>
              <w:rPr>
                <w:spacing w:val="-1"/>
              </w:rPr>
              <w:t xml:space="preserve"> </w:t>
            </w:r>
            <w:r>
              <w:t>poštom</w:t>
            </w:r>
          </w:p>
          <w:p w14:paraId="01CFD98D" w14:textId="77777777" w:rsidR="003B3D06" w:rsidRDefault="003B3D06">
            <w:pPr>
              <w:pStyle w:val="TableParagraph"/>
              <w:ind w:left="0"/>
            </w:pPr>
          </w:p>
          <w:p w14:paraId="1DD9B5C4" w14:textId="77777777" w:rsidR="003B3D06" w:rsidRDefault="003B3D0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41ED4E1" w14:textId="77777777" w:rsidR="003B3D0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 w:line="259" w:lineRule="auto"/>
              <w:ind w:right="266" w:hanging="360"/>
            </w:pPr>
            <w:r>
              <w:t>Potpisom</w:t>
            </w:r>
            <w:r>
              <w:rPr>
                <w:spacing w:val="-4"/>
              </w:rPr>
              <w:t xml:space="preserve"> </w:t>
            </w:r>
            <w:r>
              <w:t>ove</w:t>
            </w:r>
            <w:r>
              <w:rPr>
                <w:spacing w:val="-2"/>
              </w:rPr>
              <w:t xml:space="preserve"> </w:t>
            </w:r>
            <w:r>
              <w:t>Izjave</w:t>
            </w:r>
            <w:r>
              <w:rPr>
                <w:spacing w:val="-2"/>
              </w:rPr>
              <w:t xml:space="preserve"> </w:t>
            </w:r>
            <w:r>
              <w:t>dajem</w:t>
            </w:r>
            <w:r>
              <w:rPr>
                <w:spacing w:val="-5"/>
              </w:rPr>
              <w:t xml:space="preserve"> </w:t>
            </w:r>
            <w:r>
              <w:t>suglasnost</w:t>
            </w:r>
            <w:r>
              <w:rPr>
                <w:spacing w:val="-2"/>
              </w:rPr>
              <w:t xml:space="preserve"> </w:t>
            </w:r>
            <w:r>
              <w:t>davatelju</w:t>
            </w:r>
            <w:r>
              <w:rPr>
                <w:spacing w:val="-4"/>
              </w:rPr>
              <w:t xml:space="preserve"> </w:t>
            </w:r>
            <w:r>
              <w:t>javne</w:t>
            </w:r>
            <w:r>
              <w:rPr>
                <w:spacing w:val="-5"/>
              </w:rPr>
              <w:t xml:space="preserve"> </w:t>
            </w:r>
            <w:r>
              <w:t>usluge</w:t>
            </w:r>
            <w:r>
              <w:rPr>
                <w:spacing w:val="-46"/>
              </w:rPr>
              <w:t xml:space="preserve"> </w:t>
            </w:r>
            <w:r>
              <w:t>isključivo za komunikaciju vezanu na korištenje usluge</w:t>
            </w:r>
            <w:r>
              <w:rPr>
                <w:spacing w:val="1"/>
              </w:rPr>
              <w:t xml:space="preserve"> </w:t>
            </w:r>
            <w:r>
              <w:t>(obavijesti/raspored</w:t>
            </w:r>
            <w:r>
              <w:rPr>
                <w:spacing w:val="-4"/>
              </w:rPr>
              <w:t xml:space="preserve"> </w:t>
            </w:r>
            <w:r>
              <w:t>odvoza i sl.)</w:t>
            </w:r>
          </w:p>
          <w:p w14:paraId="6DD9A0D0" w14:textId="77777777" w:rsidR="003B3D06" w:rsidRDefault="003B3D06">
            <w:pPr>
              <w:pStyle w:val="TableParagraph"/>
              <w:ind w:left="0"/>
            </w:pPr>
          </w:p>
          <w:p w14:paraId="50FB4D0A" w14:textId="77777777" w:rsidR="003B3D06" w:rsidRDefault="003B3D0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3C74DAD" w14:textId="77777777" w:rsidR="003B3D06" w:rsidRDefault="00000000">
            <w:pPr>
              <w:pStyle w:val="TableParagraph"/>
              <w:ind w:left="0" w:right="934"/>
              <w:jc w:val="right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3B3D06" w14:paraId="7B217102" w14:textId="77777777">
        <w:trPr>
          <w:trHeight w:val="738"/>
        </w:trPr>
        <w:tc>
          <w:tcPr>
            <w:tcW w:w="718" w:type="dxa"/>
          </w:tcPr>
          <w:p w14:paraId="18E429E1" w14:textId="77777777" w:rsidR="003B3D06" w:rsidRDefault="00000000">
            <w:pPr>
              <w:pStyle w:val="TableParagraph"/>
              <w:spacing w:line="265" w:lineRule="exact"/>
            </w:pPr>
            <w:r>
              <w:t>2.8.</w:t>
            </w:r>
          </w:p>
        </w:tc>
        <w:tc>
          <w:tcPr>
            <w:tcW w:w="2237" w:type="dxa"/>
          </w:tcPr>
          <w:p w14:paraId="042752FE" w14:textId="77777777" w:rsidR="003B3D06" w:rsidRDefault="00000000">
            <w:pPr>
              <w:pStyle w:val="TableParagraph"/>
              <w:spacing w:line="259" w:lineRule="auto"/>
              <w:ind w:right="681"/>
            </w:pPr>
            <w:r>
              <w:t>Kontakt</w:t>
            </w:r>
            <w:r>
              <w:rPr>
                <w:spacing w:val="1"/>
              </w:rPr>
              <w:t xml:space="preserve"> </w:t>
            </w:r>
            <w:r>
              <w:t>telefon/mobitel</w:t>
            </w:r>
          </w:p>
        </w:tc>
        <w:tc>
          <w:tcPr>
            <w:tcW w:w="6511" w:type="dxa"/>
            <w:gridSpan w:val="2"/>
          </w:tcPr>
          <w:p w14:paraId="73A77ADD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3D06" w14:paraId="5F6C32B7" w14:textId="77777777">
        <w:trPr>
          <w:trHeight w:val="1929"/>
        </w:trPr>
        <w:tc>
          <w:tcPr>
            <w:tcW w:w="718" w:type="dxa"/>
          </w:tcPr>
          <w:p w14:paraId="4CF95C53" w14:textId="77777777" w:rsidR="003B3D06" w:rsidRDefault="00000000">
            <w:pPr>
              <w:pStyle w:val="TableParagraph"/>
              <w:spacing w:line="265" w:lineRule="exact"/>
            </w:pPr>
            <w:r>
              <w:t>2.9.</w:t>
            </w:r>
          </w:p>
        </w:tc>
        <w:tc>
          <w:tcPr>
            <w:tcW w:w="2237" w:type="dxa"/>
          </w:tcPr>
          <w:p w14:paraId="1557CD12" w14:textId="77777777" w:rsidR="003B3D06" w:rsidRDefault="00000000">
            <w:pPr>
              <w:pStyle w:val="TableParagraph"/>
              <w:spacing w:line="259" w:lineRule="auto"/>
              <w:ind w:right="227"/>
            </w:pPr>
            <w:r>
              <w:t>Korisnik javne usluge</w:t>
            </w:r>
            <w:r>
              <w:rPr>
                <w:spacing w:val="-47"/>
              </w:rPr>
              <w:t xml:space="preserve"> </w:t>
            </w:r>
            <w:r>
              <w:t>je</w:t>
            </w:r>
          </w:p>
        </w:tc>
        <w:tc>
          <w:tcPr>
            <w:tcW w:w="6511" w:type="dxa"/>
            <w:gridSpan w:val="2"/>
          </w:tcPr>
          <w:p w14:paraId="6462FB1C" w14:textId="77777777" w:rsidR="003B3D0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65" w:lineRule="exact"/>
              <w:jc w:val="both"/>
            </w:pPr>
            <w:r>
              <w:t>vlasnik</w:t>
            </w:r>
            <w:r>
              <w:rPr>
                <w:spacing w:val="-6"/>
              </w:rPr>
              <w:t xml:space="preserve"> </w:t>
            </w:r>
            <w:r>
              <w:t>nekretnine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posebnog</w:t>
            </w:r>
            <w:r>
              <w:rPr>
                <w:spacing w:val="-3"/>
              </w:rPr>
              <w:t xml:space="preserve"> </w:t>
            </w:r>
            <w:r>
              <w:t>dijela</w:t>
            </w:r>
            <w:r>
              <w:rPr>
                <w:spacing w:val="-3"/>
              </w:rPr>
              <w:t xml:space="preserve"> </w:t>
            </w:r>
            <w:r>
              <w:t>nekretnine</w:t>
            </w:r>
          </w:p>
          <w:p w14:paraId="44485DA1" w14:textId="77777777" w:rsidR="003B3D0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82" w:line="259" w:lineRule="auto"/>
              <w:ind w:left="108" w:right="676" w:firstLine="0"/>
              <w:jc w:val="both"/>
            </w:pPr>
            <w:r>
              <w:t>korisnik nekretnine ili posebnog dijela nekretnine, na kojeg je</w:t>
            </w:r>
            <w:r>
              <w:rPr>
                <w:spacing w:val="-47"/>
              </w:rPr>
              <w:t xml:space="preserve"> </w:t>
            </w:r>
            <w:r>
              <w:t>vlasnik nekretnine odnosno vlasnik posebnog dijela nekretnine</w:t>
            </w:r>
            <w:r>
              <w:rPr>
                <w:spacing w:val="1"/>
              </w:rPr>
              <w:t xml:space="preserve"> </w:t>
            </w:r>
            <w:r>
              <w:t>ugovorom prenio</w:t>
            </w:r>
            <w:r>
              <w:rPr>
                <w:spacing w:val="-1"/>
              </w:rPr>
              <w:t xml:space="preserve"> </w:t>
            </w:r>
            <w:r>
              <w:t>obvezu</w:t>
            </w:r>
            <w:r>
              <w:rPr>
                <w:spacing w:val="-2"/>
              </w:rPr>
              <w:t xml:space="preserve"> </w:t>
            </w:r>
            <w:r>
              <w:t>plaćanja javne usluge</w:t>
            </w:r>
          </w:p>
          <w:p w14:paraId="273CB804" w14:textId="77777777" w:rsidR="003B3D06" w:rsidRDefault="00000000">
            <w:pPr>
              <w:pStyle w:val="TableParagraph"/>
              <w:spacing w:before="160"/>
              <w:ind w:left="0" w:right="1085"/>
              <w:jc w:val="right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3B3D06" w14:paraId="1578F0C9" w14:textId="77777777">
        <w:trPr>
          <w:trHeight w:val="1449"/>
        </w:trPr>
        <w:tc>
          <w:tcPr>
            <w:tcW w:w="718" w:type="dxa"/>
          </w:tcPr>
          <w:p w14:paraId="54E27856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8" w:type="dxa"/>
            <w:gridSpan w:val="3"/>
          </w:tcPr>
          <w:p w14:paraId="0F2F5DA0" w14:textId="77777777" w:rsidR="003B3D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Ukoliko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korisniku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razlikuju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podataka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naznačio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davatelj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javne</w:t>
            </w:r>
          </w:p>
          <w:p w14:paraId="2727898F" w14:textId="77777777" w:rsidR="003B3D0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usluge,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Izjavu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obavezno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priložiti:</w:t>
            </w:r>
          </w:p>
          <w:p w14:paraId="32D502E6" w14:textId="77777777" w:rsidR="003B3D0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1"/>
              <w:ind w:hanging="232"/>
              <w:rPr>
                <w:i/>
              </w:rPr>
            </w:pP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vlasnika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nekretnine-dokaz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vlasništvu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(izvadak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zemljišnih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knjiga)</w:t>
            </w:r>
          </w:p>
          <w:p w14:paraId="30DD0420" w14:textId="77777777" w:rsidR="003B3D0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2"/>
              <w:ind w:hanging="232"/>
              <w:rPr>
                <w:i/>
              </w:rPr>
            </w:pPr>
            <w:r>
              <w:rPr>
                <w:i/>
              </w:rPr>
              <w:t>za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korisnika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nekretnine-ugovor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kojim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vlasnik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obvezu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plaćanja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</w:t>
            </w:r>
          </w:p>
          <w:p w14:paraId="29F41FE9" w14:textId="77777777" w:rsidR="003B3D06" w:rsidRDefault="00000000">
            <w:pPr>
              <w:pStyle w:val="TableParagraph"/>
              <w:spacing w:before="20"/>
              <w:rPr>
                <w:i/>
              </w:rPr>
            </w:pPr>
            <w:r>
              <w:rPr>
                <w:i/>
              </w:rPr>
              <w:t>prenio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korisnika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nekretnine</w:t>
            </w:r>
          </w:p>
        </w:tc>
      </w:tr>
      <w:tr w:rsidR="003B3D06" w14:paraId="63445395" w14:textId="77777777">
        <w:trPr>
          <w:trHeight w:val="433"/>
        </w:trPr>
        <w:tc>
          <w:tcPr>
            <w:tcW w:w="718" w:type="dxa"/>
            <w:shd w:val="clear" w:color="auto" w:fill="BEBEBE"/>
          </w:tcPr>
          <w:p w14:paraId="5BB9F8E7" w14:textId="77777777" w:rsidR="003B3D06" w:rsidRDefault="00000000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48" w:type="dxa"/>
            <w:gridSpan w:val="3"/>
            <w:shd w:val="clear" w:color="auto" w:fill="BEBEBE"/>
          </w:tcPr>
          <w:p w14:paraId="088EA45E" w14:textId="77777777" w:rsidR="003B3D06" w:rsidRDefault="00000000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NEKRETNINI</w:t>
            </w:r>
          </w:p>
        </w:tc>
      </w:tr>
      <w:tr w:rsidR="003B3D06" w14:paraId="3A273F52" w14:textId="77777777">
        <w:trPr>
          <w:trHeight w:val="1610"/>
        </w:trPr>
        <w:tc>
          <w:tcPr>
            <w:tcW w:w="718" w:type="dxa"/>
          </w:tcPr>
          <w:p w14:paraId="4F476620" w14:textId="77777777" w:rsidR="003B3D06" w:rsidRDefault="00000000">
            <w:pPr>
              <w:pStyle w:val="TableParagraph"/>
              <w:spacing w:line="265" w:lineRule="exact"/>
            </w:pPr>
            <w:r>
              <w:t>3.1.</w:t>
            </w:r>
          </w:p>
        </w:tc>
        <w:tc>
          <w:tcPr>
            <w:tcW w:w="2237" w:type="dxa"/>
          </w:tcPr>
          <w:p w14:paraId="0125C227" w14:textId="77777777" w:rsidR="003B3D06" w:rsidRDefault="00000000">
            <w:pPr>
              <w:pStyle w:val="TableParagraph"/>
              <w:spacing w:line="265" w:lineRule="exact"/>
            </w:pPr>
            <w:r>
              <w:t>Vrsta</w:t>
            </w:r>
            <w:r>
              <w:rPr>
                <w:spacing w:val="-3"/>
              </w:rPr>
              <w:t xml:space="preserve"> </w:t>
            </w:r>
            <w:r>
              <w:t>nekretnine</w:t>
            </w:r>
          </w:p>
        </w:tc>
        <w:tc>
          <w:tcPr>
            <w:tcW w:w="6511" w:type="dxa"/>
            <w:gridSpan w:val="2"/>
          </w:tcPr>
          <w:p w14:paraId="2096148F" w14:textId="77777777" w:rsidR="003B3D06" w:rsidRDefault="00000000">
            <w:pPr>
              <w:pStyle w:val="TableParagraph"/>
              <w:spacing w:line="265" w:lineRule="exact"/>
              <w:ind w:left="108"/>
            </w:pPr>
            <w:r>
              <w:t>Poslovni</w:t>
            </w:r>
            <w:r>
              <w:rPr>
                <w:spacing w:val="-2"/>
              </w:rPr>
              <w:t xml:space="preserve"> </w:t>
            </w:r>
            <w:r>
              <w:t>prostor</w:t>
            </w:r>
          </w:p>
          <w:p w14:paraId="389F62E1" w14:textId="77777777" w:rsidR="003B3D0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22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kući</w:t>
            </w:r>
          </w:p>
          <w:p w14:paraId="55A1282B" w14:textId="77777777" w:rsidR="003B3D0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21"/>
              <w:ind w:left="341" w:hanging="233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zgradi</w:t>
            </w:r>
          </w:p>
          <w:p w14:paraId="228ED449" w14:textId="77777777" w:rsidR="003B3D0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23"/>
              <w:ind w:left="319" w:hanging="212"/>
            </w:pPr>
            <w:r>
              <w:t>samostojeći</w:t>
            </w:r>
            <w:r>
              <w:rPr>
                <w:spacing w:val="-3"/>
              </w:rPr>
              <w:t xml:space="preserve"> </w:t>
            </w:r>
            <w:r>
              <w:t>poslovni</w:t>
            </w:r>
            <w:r>
              <w:rPr>
                <w:spacing w:val="-5"/>
              </w:rPr>
              <w:t xml:space="preserve"> </w:t>
            </w:r>
            <w:r>
              <w:t>objekt</w:t>
            </w:r>
          </w:p>
          <w:p w14:paraId="5C72C61D" w14:textId="77777777" w:rsidR="003B3D06" w:rsidRDefault="00000000">
            <w:pPr>
              <w:pStyle w:val="TableParagraph"/>
              <w:spacing w:before="19"/>
              <w:ind w:left="4039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</w:tbl>
    <w:p w14:paraId="0EB4FF23" w14:textId="77777777" w:rsidR="003B3D06" w:rsidRDefault="003B3D06">
      <w:pPr>
        <w:sectPr w:rsidR="003B3D06" w:rsidSect="009776A4">
          <w:pgSz w:w="11910" w:h="16840"/>
          <w:pgMar w:top="1400" w:right="1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37"/>
        <w:gridCol w:w="2140"/>
        <w:gridCol w:w="1125"/>
        <w:gridCol w:w="3244"/>
      </w:tblGrid>
      <w:tr w:rsidR="003B3D06" w14:paraId="70B71141" w14:textId="77777777">
        <w:trPr>
          <w:trHeight w:val="1900"/>
        </w:trPr>
        <w:tc>
          <w:tcPr>
            <w:tcW w:w="718" w:type="dxa"/>
          </w:tcPr>
          <w:p w14:paraId="50ACAD18" w14:textId="77777777" w:rsidR="003B3D06" w:rsidRDefault="00000000">
            <w:pPr>
              <w:pStyle w:val="TableParagraph"/>
              <w:spacing w:line="268" w:lineRule="exact"/>
            </w:pPr>
            <w:r>
              <w:lastRenderedPageBreak/>
              <w:t>3.2.</w:t>
            </w:r>
          </w:p>
        </w:tc>
        <w:tc>
          <w:tcPr>
            <w:tcW w:w="2237" w:type="dxa"/>
          </w:tcPr>
          <w:p w14:paraId="0B794139" w14:textId="77777777" w:rsidR="003B3D06" w:rsidRDefault="00000000">
            <w:pPr>
              <w:pStyle w:val="TableParagraph"/>
              <w:spacing w:line="268" w:lineRule="exact"/>
            </w:pPr>
            <w:r>
              <w:t>Očitovanje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45C7D078" w14:textId="77777777" w:rsidR="003B3D06" w:rsidRDefault="00000000">
            <w:pPr>
              <w:pStyle w:val="TableParagraph"/>
              <w:spacing w:before="19" w:line="259" w:lineRule="auto"/>
              <w:ind w:right="178"/>
            </w:pPr>
            <w:r>
              <w:t>korištenju nekretnine</w:t>
            </w:r>
            <w:r>
              <w:rPr>
                <w:spacing w:val="-47"/>
              </w:rPr>
              <w:t xml:space="preserve"> </w:t>
            </w:r>
            <w:r>
              <w:t>na obračunskom</w:t>
            </w:r>
            <w:r>
              <w:rPr>
                <w:spacing w:val="1"/>
              </w:rPr>
              <w:t xml:space="preserve"> </w:t>
            </w:r>
            <w:r>
              <w:t>mjestu ili o trajnom</w:t>
            </w:r>
            <w:r>
              <w:rPr>
                <w:spacing w:val="1"/>
              </w:rPr>
              <w:t xml:space="preserve"> </w:t>
            </w:r>
            <w:r>
              <w:t>nekorištenju</w:t>
            </w:r>
            <w:r>
              <w:rPr>
                <w:spacing w:val="1"/>
              </w:rPr>
              <w:t xml:space="preserve"> </w:t>
            </w:r>
            <w:r>
              <w:t>nekretnine</w:t>
            </w:r>
          </w:p>
        </w:tc>
        <w:tc>
          <w:tcPr>
            <w:tcW w:w="6509" w:type="dxa"/>
            <w:gridSpan w:val="3"/>
          </w:tcPr>
          <w:p w14:paraId="1D955E3E" w14:textId="77777777" w:rsidR="003B3D06" w:rsidRDefault="003B3D0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64D316A" w14:textId="77777777" w:rsidR="003B3D0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</w:pPr>
            <w:r>
              <w:t>nekretnina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koristi</w:t>
            </w:r>
          </w:p>
          <w:p w14:paraId="5A6D6E85" w14:textId="77777777" w:rsidR="003B3D06" w:rsidRDefault="003B3D06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3335DB4E" w14:textId="77777777" w:rsidR="003B3D0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/>
              <w:ind w:hanging="349"/>
            </w:pPr>
            <w:r>
              <w:t>nekretnina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trajno ne</w:t>
            </w:r>
            <w:r>
              <w:rPr>
                <w:spacing w:val="-1"/>
              </w:rPr>
              <w:t xml:space="preserve"> </w:t>
            </w:r>
            <w:r>
              <w:t>koristi</w:t>
            </w:r>
          </w:p>
          <w:p w14:paraId="342B03E5" w14:textId="77777777" w:rsidR="003B3D06" w:rsidRDefault="003B3D06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714149BF" w14:textId="77777777" w:rsidR="003B3D06" w:rsidRDefault="00000000">
            <w:pPr>
              <w:pStyle w:val="TableParagraph"/>
              <w:ind w:left="4090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3B3D06" w14:paraId="7E477294" w14:textId="77777777">
        <w:trPr>
          <w:trHeight w:val="1449"/>
        </w:trPr>
        <w:tc>
          <w:tcPr>
            <w:tcW w:w="718" w:type="dxa"/>
          </w:tcPr>
          <w:p w14:paraId="3A1DE7F8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6" w:type="dxa"/>
            <w:gridSpan w:val="4"/>
          </w:tcPr>
          <w:p w14:paraId="2858EA97" w14:textId="77777777" w:rsidR="003B3D06" w:rsidRDefault="00000000">
            <w:pPr>
              <w:pStyle w:val="TableParagraph"/>
              <w:spacing w:line="259" w:lineRule="auto"/>
              <w:ind w:right="138"/>
              <w:rPr>
                <w:i/>
              </w:rPr>
            </w:pPr>
            <w:r>
              <w:rPr>
                <w:i/>
              </w:rPr>
              <w:t>Nekretninom koja se trajno ne koristi smatra se nekretnina koja se u razdoblju od 12 mjeseci 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koristi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obavljanje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djelatnosti,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odnosno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pogodna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obavljanje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djelatnosti.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Trajno</w:t>
            </w:r>
          </w:p>
          <w:p w14:paraId="762C5FFE" w14:textId="77777777" w:rsidR="003B3D06" w:rsidRDefault="00000000">
            <w:pPr>
              <w:pStyle w:val="TableParagraph"/>
              <w:spacing w:line="259" w:lineRule="auto"/>
              <w:ind w:right="138"/>
              <w:rPr>
                <w:i/>
              </w:rPr>
            </w:pPr>
            <w:r>
              <w:rPr>
                <w:i/>
              </w:rPr>
              <w:t>nekorištenje nekretnine utvrđuje se na temelju očitovanja vlasnika nekretnine, a dokazuje 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temeljem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podataka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očitanja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mjernih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uređaja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potrošnju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električne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energije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pitke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</w:p>
          <w:p w14:paraId="1F6B9BDF" w14:textId="77777777" w:rsidR="003B3D06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drugi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odgovarajući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način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(npr.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očevid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lokacije).</w:t>
            </w:r>
          </w:p>
        </w:tc>
      </w:tr>
      <w:tr w:rsidR="003B3D06" w14:paraId="156E1493" w14:textId="77777777">
        <w:trPr>
          <w:trHeight w:val="290"/>
        </w:trPr>
        <w:tc>
          <w:tcPr>
            <w:tcW w:w="718" w:type="dxa"/>
            <w:shd w:val="clear" w:color="auto" w:fill="BEBEBE"/>
          </w:tcPr>
          <w:p w14:paraId="16039D4A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46" w:type="dxa"/>
            <w:gridSpan w:val="4"/>
            <w:shd w:val="clear" w:color="auto" w:fill="BEBEBE"/>
          </w:tcPr>
          <w:p w14:paraId="23B5EDBC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SPREMNIKU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MIJEŠANI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KOMUNALNI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OPTAD</w:t>
            </w:r>
          </w:p>
        </w:tc>
      </w:tr>
      <w:tr w:rsidR="003B3D06" w14:paraId="77924FF0" w14:textId="77777777">
        <w:trPr>
          <w:trHeight w:val="2377"/>
        </w:trPr>
        <w:tc>
          <w:tcPr>
            <w:tcW w:w="718" w:type="dxa"/>
          </w:tcPr>
          <w:p w14:paraId="3B18059F" w14:textId="77777777" w:rsidR="003B3D06" w:rsidRDefault="00000000">
            <w:pPr>
              <w:pStyle w:val="TableParagraph"/>
              <w:spacing w:line="265" w:lineRule="exact"/>
            </w:pPr>
            <w:r>
              <w:t>4.1.</w:t>
            </w:r>
          </w:p>
        </w:tc>
        <w:tc>
          <w:tcPr>
            <w:tcW w:w="2237" w:type="dxa"/>
          </w:tcPr>
          <w:p w14:paraId="239C83C6" w14:textId="77777777" w:rsidR="003B3D06" w:rsidRDefault="00000000">
            <w:pPr>
              <w:pStyle w:val="TableParagraph"/>
              <w:spacing w:line="259" w:lineRule="auto"/>
              <w:ind w:right="132"/>
            </w:pPr>
            <w:r>
              <w:t>Volumen</w:t>
            </w:r>
            <w:r>
              <w:rPr>
                <w:spacing w:val="3"/>
              </w:rPr>
              <w:t xml:space="preserve"> </w:t>
            </w:r>
            <w:r>
              <w:t>spremnika</w:t>
            </w:r>
            <w:r>
              <w:rPr>
                <w:spacing w:val="1"/>
              </w:rPr>
              <w:t xml:space="preserve"> </w:t>
            </w:r>
            <w:r>
              <w:t>za miješani komunalni</w:t>
            </w:r>
            <w:r>
              <w:rPr>
                <w:spacing w:val="-47"/>
              </w:rPr>
              <w:t xml:space="preserve"> </w:t>
            </w:r>
            <w:r>
              <w:t>otpad</w:t>
            </w:r>
          </w:p>
        </w:tc>
        <w:tc>
          <w:tcPr>
            <w:tcW w:w="3265" w:type="dxa"/>
            <w:gridSpan w:val="2"/>
          </w:tcPr>
          <w:p w14:paraId="467802B2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4" w:type="dxa"/>
          </w:tcPr>
          <w:p w14:paraId="050C303F" w14:textId="77777777" w:rsidR="003B3D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65" w:lineRule="exact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t>lit.</w:t>
            </w:r>
          </w:p>
          <w:p w14:paraId="3FA3A299" w14:textId="77777777" w:rsidR="003B3D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80"/>
            </w:pPr>
            <w:r>
              <w:t>240</w:t>
            </w:r>
            <w:r>
              <w:rPr>
                <w:spacing w:val="-1"/>
              </w:rPr>
              <w:t xml:space="preserve"> </w:t>
            </w:r>
            <w:r>
              <w:t>lit.</w:t>
            </w:r>
          </w:p>
          <w:p w14:paraId="03A1ACE4" w14:textId="77777777" w:rsidR="003B3D0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83" w:line="259" w:lineRule="auto"/>
              <w:ind w:left="830" w:right="475" w:hanging="360"/>
            </w:pPr>
            <w:r>
              <w:t>prema posebnom</w:t>
            </w:r>
            <w:r>
              <w:rPr>
                <w:spacing w:val="1"/>
              </w:rPr>
              <w:t xml:space="preserve"> </w:t>
            </w:r>
            <w:r>
              <w:t>ugovoru s davateljem</w:t>
            </w:r>
            <w:r>
              <w:rPr>
                <w:spacing w:val="-47"/>
              </w:rPr>
              <w:t xml:space="preserve"> </w:t>
            </w:r>
            <w:r>
              <w:t>javne usluge</w:t>
            </w:r>
          </w:p>
          <w:p w14:paraId="6C724A1E" w14:textId="77777777" w:rsidR="003B3D06" w:rsidRDefault="00000000">
            <w:pPr>
              <w:pStyle w:val="TableParagraph"/>
              <w:spacing w:before="159"/>
              <w:ind w:left="1355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3B3D06" w14:paraId="75EF1770" w14:textId="77777777">
        <w:trPr>
          <w:trHeight w:val="868"/>
        </w:trPr>
        <w:tc>
          <w:tcPr>
            <w:tcW w:w="718" w:type="dxa"/>
          </w:tcPr>
          <w:p w14:paraId="4311B1E2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6" w:type="dxa"/>
            <w:gridSpan w:val="4"/>
          </w:tcPr>
          <w:p w14:paraId="18E20325" w14:textId="77777777" w:rsidR="003B3D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Potreba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spremnikom volumena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većeg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240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lit.,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odnosno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većim brojem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odvoza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onog</w:t>
            </w:r>
          </w:p>
          <w:p w14:paraId="319F6654" w14:textId="77777777" w:rsidR="003B3D0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utvrđenog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davatelja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predmet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posebnog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ugovora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između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korisnika</w:t>
            </w:r>
          </w:p>
          <w:p w14:paraId="4B256DB8" w14:textId="77777777" w:rsidR="003B3D0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davatelja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usluge.</w:t>
            </w:r>
          </w:p>
        </w:tc>
      </w:tr>
      <w:tr w:rsidR="003B3D06" w14:paraId="4EC98002" w14:textId="77777777">
        <w:trPr>
          <w:trHeight w:val="4507"/>
        </w:trPr>
        <w:tc>
          <w:tcPr>
            <w:tcW w:w="718" w:type="dxa"/>
          </w:tcPr>
          <w:p w14:paraId="70631D98" w14:textId="77777777" w:rsidR="003B3D06" w:rsidRDefault="00000000">
            <w:pPr>
              <w:pStyle w:val="TableParagraph"/>
              <w:spacing w:line="268" w:lineRule="exact"/>
            </w:pPr>
            <w:r>
              <w:t>4.2.</w:t>
            </w:r>
          </w:p>
        </w:tc>
        <w:tc>
          <w:tcPr>
            <w:tcW w:w="4377" w:type="dxa"/>
            <w:gridSpan w:val="2"/>
          </w:tcPr>
          <w:p w14:paraId="25733E71" w14:textId="77777777" w:rsidR="003B3D06" w:rsidRDefault="003B3D06">
            <w:pPr>
              <w:pStyle w:val="TableParagraph"/>
              <w:ind w:left="0"/>
            </w:pPr>
          </w:p>
          <w:p w14:paraId="512F3005" w14:textId="77777777" w:rsidR="003B3D06" w:rsidRDefault="003B3D06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A5207C9" w14:textId="77777777" w:rsidR="003B3D06" w:rsidRDefault="00000000">
            <w:pPr>
              <w:pStyle w:val="TableParagraph"/>
            </w:pPr>
            <w:r>
              <w:t>Učestalost</w:t>
            </w:r>
            <w:r>
              <w:rPr>
                <w:spacing w:val="-3"/>
              </w:rPr>
              <w:t xml:space="preserve"> </w:t>
            </w:r>
            <w:r>
              <w:t>odvoza</w:t>
            </w:r>
            <w:r>
              <w:rPr>
                <w:spacing w:val="-4"/>
              </w:rPr>
              <w:t xml:space="preserve"> </w:t>
            </w:r>
            <w:r>
              <w:t>komunalnog</w:t>
            </w:r>
            <w:r>
              <w:rPr>
                <w:spacing w:val="-1"/>
              </w:rPr>
              <w:t xml:space="preserve"> </w:t>
            </w:r>
            <w:r>
              <w:t>otpada</w:t>
            </w:r>
          </w:p>
        </w:tc>
        <w:tc>
          <w:tcPr>
            <w:tcW w:w="4369" w:type="dxa"/>
            <w:gridSpan w:val="2"/>
          </w:tcPr>
          <w:p w14:paraId="580166EF" w14:textId="77777777" w:rsidR="003B3D06" w:rsidRDefault="003B3D06">
            <w:pPr>
              <w:pStyle w:val="TableParagraph"/>
              <w:ind w:left="0"/>
            </w:pPr>
          </w:p>
          <w:p w14:paraId="48D6D283" w14:textId="77777777" w:rsidR="003B3D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79"/>
            </w:pPr>
            <w:r>
              <w:t>prema</w:t>
            </w:r>
            <w:r>
              <w:rPr>
                <w:spacing w:val="-4"/>
              </w:rPr>
              <w:t xml:space="preserve"> </w:t>
            </w:r>
            <w:r>
              <w:t>Programu</w:t>
            </w:r>
            <w:r>
              <w:rPr>
                <w:spacing w:val="-5"/>
              </w:rPr>
              <w:t xml:space="preserve"> </w:t>
            </w:r>
            <w:r>
              <w:t>odvoza</w:t>
            </w:r>
            <w:r>
              <w:rPr>
                <w:spacing w:val="-5"/>
              </w:rPr>
              <w:t xml:space="preserve"> </w:t>
            </w:r>
            <w:r>
              <w:t>davatelja</w:t>
            </w:r>
            <w:r>
              <w:rPr>
                <w:spacing w:val="-2"/>
              </w:rPr>
              <w:t xml:space="preserve"> </w:t>
            </w:r>
            <w:r>
              <w:t>usluge</w:t>
            </w:r>
          </w:p>
          <w:p w14:paraId="7456D6CF" w14:textId="77777777" w:rsidR="003B3D0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spacing w:before="180" w:line="256" w:lineRule="auto"/>
              <w:ind w:right="226" w:hanging="360"/>
            </w:pPr>
            <w:r>
              <w:t>miješani komunalni otpad, 1 x tjedno</w:t>
            </w:r>
            <w:r>
              <w:rPr>
                <w:spacing w:val="-47"/>
              </w:rPr>
              <w:t xml:space="preserve"> </w:t>
            </w:r>
            <w:r>
              <w:t>(samo spremnik</w:t>
            </w:r>
            <w:r>
              <w:rPr>
                <w:spacing w:val="-2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ili 240</w:t>
            </w:r>
            <w:r>
              <w:rPr>
                <w:spacing w:val="-5"/>
              </w:rPr>
              <w:t xml:space="preserve"> </w:t>
            </w:r>
            <w:r>
              <w:t>lit.)</w:t>
            </w:r>
          </w:p>
          <w:p w14:paraId="427BC0A1" w14:textId="77777777" w:rsidR="003B3D0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349"/>
            </w:pPr>
            <w:r>
              <w:t>PET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MET ambalaža,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mjesečno</w:t>
            </w:r>
          </w:p>
          <w:p w14:paraId="2099BD07" w14:textId="77777777" w:rsidR="003B3D06" w:rsidRDefault="00000000">
            <w:pPr>
              <w:pStyle w:val="TableParagraph"/>
              <w:spacing w:before="20"/>
              <w:ind w:left="829"/>
            </w:pPr>
            <w:r>
              <w:t>spremnik</w:t>
            </w:r>
            <w:r>
              <w:rPr>
                <w:spacing w:val="-4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lit.</w:t>
            </w:r>
          </w:p>
          <w:p w14:paraId="44F57588" w14:textId="77777777" w:rsidR="003B3D0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spacing w:before="17"/>
              <w:ind w:left="817" w:hanging="349"/>
            </w:pPr>
            <w:r>
              <w:t>otpadni</w:t>
            </w:r>
            <w:r>
              <w:rPr>
                <w:spacing w:val="-1"/>
              </w:rPr>
              <w:t xml:space="preserve"> </w:t>
            </w:r>
            <w:r>
              <w:t>papir/karton,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mjesečno</w:t>
            </w:r>
          </w:p>
          <w:p w14:paraId="17AAC0E5" w14:textId="77777777" w:rsidR="003B3D06" w:rsidRDefault="00000000">
            <w:pPr>
              <w:pStyle w:val="TableParagraph"/>
              <w:spacing w:before="17"/>
              <w:ind w:left="829"/>
            </w:pPr>
            <w:r>
              <w:t>spremnik</w:t>
            </w:r>
            <w:r>
              <w:rPr>
                <w:spacing w:val="-4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lit.</w:t>
            </w:r>
          </w:p>
          <w:p w14:paraId="0CB6C68B" w14:textId="77777777" w:rsidR="003B3D0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spacing w:before="20"/>
              <w:ind w:right="299" w:hanging="360"/>
            </w:pPr>
            <w:r>
              <w:t>ambalažno staklo, putem spremnika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staklo</w:t>
            </w:r>
            <w:r>
              <w:rPr>
                <w:spacing w:val="1"/>
              </w:rPr>
              <w:t xml:space="preserve"> </w:t>
            </w:r>
            <w:r>
              <w:t>na javnim</w:t>
            </w:r>
            <w:r>
              <w:rPr>
                <w:spacing w:val="-3"/>
              </w:rPr>
              <w:t xml:space="preserve"> </w:t>
            </w:r>
            <w:r>
              <w:t>površinama</w:t>
            </w:r>
          </w:p>
          <w:p w14:paraId="5AEB828F" w14:textId="77777777" w:rsidR="003B3D0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59" w:line="259" w:lineRule="auto"/>
              <w:ind w:left="109" w:right="456" w:firstLine="0"/>
            </w:pPr>
            <w:r>
              <w:t>prema posebnom ugovoru s davateljem</w:t>
            </w:r>
            <w:r>
              <w:rPr>
                <w:spacing w:val="-47"/>
              </w:rPr>
              <w:t xml:space="preserve"> </w:t>
            </w:r>
            <w:r>
              <w:t>javne usluge</w:t>
            </w:r>
          </w:p>
          <w:p w14:paraId="17FC8D68" w14:textId="77777777" w:rsidR="003B3D06" w:rsidRDefault="00000000">
            <w:pPr>
              <w:pStyle w:val="TableParagraph"/>
              <w:spacing w:before="159"/>
              <w:ind w:left="2699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3B3D06" w14:paraId="58A6F782" w14:textId="77777777">
        <w:trPr>
          <w:trHeight w:val="578"/>
        </w:trPr>
        <w:tc>
          <w:tcPr>
            <w:tcW w:w="718" w:type="dxa"/>
            <w:shd w:val="clear" w:color="auto" w:fill="BEBEBE"/>
          </w:tcPr>
          <w:p w14:paraId="2340B388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46" w:type="dxa"/>
            <w:gridSpan w:val="4"/>
            <w:shd w:val="clear" w:color="auto" w:fill="BEBEBE"/>
          </w:tcPr>
          <w:p w14:paraId="043423FA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OBAVIJEST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DAVATELJA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JAVNE USLUGE 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UVJETIMA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KOJIMA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UGOVOR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KORIŠTENJU</w:t>
            </w:r>
          </w:p>
          <w:p w14:paraId="5F54F0CE" w14:textId="77777777" w:rsidR="003B3D06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SMATRA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SKLOPLJENIM</w:t>
            </w:r>
          </w:p>
        </w:tc>
      </w:tr>
      <w:tr w:rsidR="003B3D06" w14:paraId="1473E862" w14:textId="77777777">
        <w:trPr>
          <w:trHeight w:val="1900"/>
        </w:trPr>
        <w:tc>
          <w:tcPr>
            <w:tcW w:w="718" w:type="dxa"/>
          </w:tcPr>
          <w:p w14:paraId="18722CEA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6" w:type="dxa"/>
            <w:gridSpan w:val="4"/>
          </w:tcPr>
          <w:p w14:paraId="6F31DC0E" w14:textId="77777777" w:rsidR="003B3D06" w:rsidRDefault="00000000">
            <w:pPr>
              <w:pStyle w:val="TableParagraph"/>
              <w:spacing w:line="259" w:lineRule="auto"/>
              <w:ind w:right="154"/>
              <w:rPr>
                <w:i/>
              </w:rPr>
            </w:pPr>
            <w:r>
              <w:rPr>
                <w:i/>
              </w:rPr>
              <w:t>Ugovor o korištenju usluge smatra se sklopljenim kad Korisnik usluge dostavi davatelju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usluge Izjavu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ili prilikom prvog korištenja usluge ili zaprimanja na korištenje spremnika 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primopredaju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miješanog komunalnog otpad u slučaju kad korisnik usluge davatelju javne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dostavi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Izjavu.</w:t>
            </w:r>
          </w:p>
          <w:p w14:paraId="66D3F720" w14:textId="77777777" w:rsidR="003B3D06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slučaju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korisnik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Izjavi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naznači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potrebu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ugovaranja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dodatnih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primopredaja</w:t>
            </w:r>
          </w:p>
          <w:p w14:paraId="6CBC7225" w14:textId="77777777" w:rsidR="003B3D06" w:rsidRDefault="00000000">
            <w:pPr>
              <w:pStyle w:val="TableParagraph"/>
              <w:spacing w:before="18"/>
              <w:rPr>
                <w:i/>
              </w:rPr>
            </w:pPr>
            <w:r>
              <w:rPr>
                <w:i/>
              </w:rPr>
              <w:t>miješanog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komunalnog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otpada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Izjava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značaj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predugovora.</w:t>
            </w:r>
          </w:p>
        </w:tc>
      </w:tr>
    </w:tbl>
    <w:p w14:paraId="3DA6C3A7" w14:textId="77777777" w:rsidR="003B3D06" w:rsidRDefault="003B3D06">
      <w:pPr>
        <w:sectPr w:rsidR="003B3D06" w:rsidSect="009776A4">
          <w:pgSz w:w="11910" w:h="16840"/>
          <w:pgMar w:top="1400" w:right="1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8749"/>
      </w:tblGrid>
      <w:tr w:rsidR="003B3D06" w14:paraId="4ECEF70E" w14:textId="77777777">
        <w:trPr>
          <w:trHeight w:val="580"/>
        </w:trPr>
        <w:tc>
          <w:tcPr>
            <w:tcW w:w="718" w:type="dxa"/>
            <w:shd w:val="clear" w:color="auto" w:fill="BEBEBE"/>
          </w:tcPr>
          <w:p w14:paraId="41ACC585" w14:textId="77777777" w:rsidR="003B3D0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8749" w:type="dxa"/>
            <w:shd w:val="clear" w:color="auto" w:fill="BEBEBE"/>
          </w:tcPr>
          <w:p w14:paraId="1C224FB8" w14:textId="77777777" w:rsidR="003B3D0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IZJAVA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KORISNIKA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JAVNE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KOJOM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POTVRĐUJE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UPOZNAT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UGOVOROM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</w:p>
          <w:p w14:paraId="6B58F57F" w14:textId="77777777" w:rsidR="003B3D06" w:rsidRDefault="00000000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KORIŠTENJU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USLUGE</w:t>
            </w:r>
          </w:p>
        </w:tc>
      </w:tr>
      <w:tr w:rsidR="003B3D06" w14:paraId="7481B9A2" w14:textId="77777777">
        <w:trPr>
          <w:trHeight w:val="580"/>
        </w:trPr>
        <w:tc>
          <w:tcPr>
            <w:tcW w:w="718" w:type="dxa"/>
          </w:tcPr>
          <w:p w14:paraId="74E8BFE8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9" w:type="dxa"/>
          </w:tcPr>
          <w:p w14:paraId="20170FBC" w14:textId="77777777" w:rsidR="003B3D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Potpisom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Izjave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potvrđujem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upoznat 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prihvaćam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uvjete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korištenja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</w:p>
          <w:p w14:paraId="2FC35ADE" w14:textId="77777777" w:rsidR="003B3D0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odnosno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uvjete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Ugovora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korištenju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usluge.</w:t>
            </w:r>
          </w:p>
        </w:tc>
      </w:tr>
      <w:tr w:rsidR="003B3D06" w14:paraId="07F7A219" w14:textId="77777777">
        <w:trPr>
          <w:trHeight w:val="578"/>
        </w:trPr>
        <w:tc>
          <w:tcPr>
            <w:tcW w:w="718" w:type="dxa"/>
            <w:shd w:val="clear" w:color="auto" w:fill="BEBEBE"/>
          </w:tcPr>
          <w:p w14:paraId="2FBB6487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49" w:type="dxa"/>
            <w:shd w:val="clear" w:color="auto" w:fill="BEBEBE"/>
          </w:tcPr>
          <w:p w14:paraId="430C5F71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IZJAVA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KORISNIKA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JAVNE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 KOJOM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SUGLASNOST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ELEKTRONSKU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ILI</w:t>
            </w:r>
          </w:p>
          <w:p w14:paraId="4CB64811" w14:textId="77777777" w:rsidR="003B3D06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TELEFONSKU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KOMUNIKACIJU</w:t>
            </w:r>
          </w:p>
        </w:tc>
      </w:tr>
      <w:tr w:rsidR="003B3D06" w14:paraId="4E7452DB" w14:textId="77777777">
        <w:trPr>
          <w:trHeight w:val="870"/>
        </w:trPr>
        <w:tc>
          <w:tcPr>
            <w:tcW w:w="718" w:type="dxa"/>
          </w:tcPr>
          <w:p w14:paraId="42125E77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9" w:type="dxa"/>
          </w:tcPr>
          <w:p w14:paraId="55BEDCB6" w14:textId="77777777" w:rsidR="003B3D06" w:rsidRDefault="00000000">
            <w:pPr>
              <w:pStyle w:val="TableParagraph"/>
              <w:spacing w:line="256" w:lineRule="auto"/>
              <w:rPr>
                <w:i/>
              </w:rPr>
            </w:pPr>
            <w:r>
              <w:rPr>
                <w:i/>
              </w:rPr>
              <w:t>Potpisom ove Izjave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dajem suglasnost davatelju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javne usluge 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elektronsku i/ili telefonsku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komunikaciju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vezanu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korištenje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dostavu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računu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elektronskom</w:t>
            </w:r>
          </w:p>
          <w:p w14:paraId="16261806" w14:textId="77777777" w:rsidR="003B3D06" w:rsidRDefault="00000000">
            <w:pPr>
              <w:pStyle w:val="TableParagraph"/>
              <w:spacing w:before="3"/>
              <w:rPr>
                <w:i/>
              </w:rPr>
            </w:pPr>
            <w:r>
              <w:rPr>
                <w:i/>
              </w:rPr>
              <w:t>poštom.</w:t>
            </w:r>
          </w:p>
        </w:tc>
      </w:tr>
      <w:tr w:rsidR="003B3D06" w14:paraId="207B1721" w14:textId="77777777">
        <w:trPr>
          <w:trHeight w:val="290"/>
        </w:trPr>
        <w:tc>
          <w:tcPr>
            <w:tcW w:w="718" w:type="dxa"/>
            <w:shd w:val="clear" w:color="auto" w:fill="BEBEBE"/>
          </w:tcPr>
          <w:p w14:paraId="5F9B69A2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49" w:type="dxa"/>
            <w:shd w:val="clear" w:color="auto" w:fill="BEBEBE"/>
          </w:tcPr>
          <w:p w14:paraId="68305007" w14:textId="77777777" w:rsidR="003B3D0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IZVADAK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CJENIKA</w:t>
            </w:r>
          </w:p>
        </w:tc>
      </w:tr>
      <w:tr w:rsidR="003B3D06" w14:paraId="551B841F" w14:textId="77777777">
        <w:trPr>
          <w:trHeight w:val="290"/>
        </w:trPr>
        <w:tc>
          <w:tcPr>
            <w:tcW w:w="718" w:type="dxa"/>
          </w:tcPr>
          <w:p w14:paraId="2D3306C2" w14:textId="77777777" w:rsidR="003B3D06" w:rsidRDefault="003B3D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9" w:type="dxa"/>
          </w:tcPr>
          <w:p w14:paraId="19971C0B" w14:textId="77777777" w:rsidR="003B3D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Izvadak 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cjenika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nalazi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privitku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Izjave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čini njen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sastavni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dio.</w:t>
            </w:r>
          </w:p>
        </w:tc>
      </w:tr>
      <w:tr w:rsidR="003B3D06" w14:paraId="735ABB50" w14:textId="77777777">
        <w:trPr>
          <w:trHeight w:val="290"/>
        </w:trPr>
        <w:tc>
          <w:tcPr>
            <w:tcW w:w="718" w:type="dxa"/>
            <w:shd w:val="clear" w:color="auto" w:fill="BEBEBE"/>
          </w:tcPr>
          <w:p w14:paraId="1BA886F6" w14:textId="77777777" w:rsidR="003B3D06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749" w:type="dxa"/>
            <w:shd w:val="clear" w:color="auto" w:fill="BEBEBE"/>
          </w:tcPr>
          <w:p w14:paraId="2B4E3BD9" w14:textId="77777777" w:rsidR="003B3D06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UVJETI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RASKIDA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UGOVORA</w:t>
            </w:r>
          </w:p>
        </w:tc>
      </w:tr>
      <w:tr w:rsidR="003B3D06" w14:paraId="603A1FC5" w14:textId="77777777">
        <w:trPr>
          <w:trHeight w:val="2027"/>
        </w:trPr>
        <w:tc>
          <w:tcPr>
            <w:tcW w:w="718" w:type="dxa"/>
          </w:tcPr>
          <w:p w14:paraId="7AD0D0D6" w14:textId="77777777" w:rsidR="003B3D06" w:rsidRDefault="003B3D0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9" w:type="dxa"/>
          </w:tcPr>
          <w:p w14:paraId="37E8ADC9" w14:textId="77777777" w:rsidR="003B3D06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Korisnik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može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raskinuti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Ugovor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slučajevima:</w:t>
            </w:r>
          </w:p>
          <w:p w14:paraId="745FBE39" w14:textId="77777777" w:rsidR="003B3D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22"/>
              <w:ind w:left="275" w:hanging="169"/>
              <w:rPr>
                <w:i/>
              </w:rPr>
            </w:pPr>
            <w:r>
              <w:rPr>
                <w:i/>
              </w:rPr>
              <w:t>prestanka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odnosno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promjene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vlasništva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nekretnine</w:t>
            </w:r>
          </w:p>
          <w:p w14:paraId="1811987B" w14:textId="77777777" w:rsidR="003B3D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9" w:line="259" w:lineRule="auto"/>
              <w:ind w:right="225" w:firstLine="0"/>
              <w:rPr>
                <w:i/>
              </w:rPr>
            </w:pPr>
            <w:r>
              <w:rPr>
                <w:i/>
              </w:rPr>
              <w:t>prestanka obavljanja registrirane poslovne djelatnosti na obračunskom mjestu , očitovanjem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 trajnom nekorištenju nekretnine, danom na obrascu „Zahtjev za raskid Ugovora o obavljanju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javne usluge prikupljanja miješanog komunalnog“ dostupnom na mrežnoj stranici davatelja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adresi sjedišta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davatelja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soba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212,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skladu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 uvjetima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iz</w:t>
            </w:r>
          </w:p>
          <w:p w14:paraId="76135F40" w14:textId="77777777" w:rsidR="003B3D06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članka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Općih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uvjeta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Ugovora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korištenju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sakupljanja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komunalnog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otpada.</w:t>
            </w:r>
          </w:p>
        </w:tc>
      </w:tr>
    </w:tbl>
    <w:p w14:paraId="30E1BCC8" w14:textId="77777777" w:rsidR="003B3D06" w:rsidRDefault="003B3D06">
      <w:pPr>
        <w:pStyle w:val="Tijeloteksta"/>
        <w:rPr>
          <w:sz w:val="20"/>
        </w:rPr>
      </w:pPr>
    </w:p>
    <w:p w14:paraId="5F1413EE" w14:textId="77777777" w:rsidR="003B3D06" w:rsidRDefault="003B3D06">
      <w:pPr>
        <w:pStyle w:val="Tijeloteksta"/>
        <w:rPr>
          <w:sz w:val="20"/>
        </w:rPr>
      </w:pPr>
    </w:p>
    <w:p w14:paraId="204D720C" w14:textId="77777777" w:rsidR="003B3D06" w:rsidRDefault="003B3D06">
      <w:pPr>
        <w:pStyle w:val="Tijeloteksta"/>
        <w:spacing w:before="11"/>
        <w:rPr>
          <w:sz w:val="28"/>
        </w:rPr>
      </w:pPr>
    </w:p>
    <w:p w14:paraId="561CEF01" w14:textId="752B95DE" w:rsidR="003B3D06" w:rsidRDefault="00000000">
      <w:pPr>
        <w:pStyle w:val="Tijeloteksta"/>
        <w:tabs>
          <w:tab w:val="left" w:pos="2124"/>
          <w:tab w:val="left" w:pos="3807"/>
        </w:tabs>
        <w:spacing w:before="56"/>
        <w:ind w:left="396"/>
      </w:pPr>
      <w:r>
        <w:t>U</w:t>
      </w:r>
      <w:r>
        <w:rPr>
          <w:u w:val="single"/>
        </w:rPr>
        <w:tab/>
      </w:r>
      <w:r>
        <w:t>,</w:t>
      </w:r>
      <w:r w:rsidR="003D51DE">
        <w:t xml:space="preserve"> </w:t>
      </w:r>
      <w:r>
        <w:rPr>
          <w:u w:val="single"/>
        </w:rPr>
        <w:tab/>
      </w:r>
      <w:r>
        <w:t>godine</w:t>
      </w:r>
    </w:p>
    <w:p w14:paraId="2F09DF7E" w14:textId="77777777" w:rsidR="003B3D06" w:rsidRDefault="003B3D06">
      <w:pPr>
        <w:pStyle w:val="Tijeloteksta"/>
        <w:spacing w:before="4"/>
        <w:rPr>
          <w:sz w:val="10"/>
        </w:rPr>
      </w:pPr>
    </w:p>
    <w:p w14:paraId="28CFAE5B" w14:textId="77777777" w:rsidR="003B3D06" w:rsidRDefault="00000000">
      <w:pPr>
        <w:pStyle w:val="Naslov2"/>
        <w:spacing w:before="57"/>
        <w:ind w:right="235"/>
      </w:pPr>
      <w:r>
        <w:t>ZA</w:t>
      </w:r>
      <w:r>
        <w:rPr>
          <w:spacing w:val="-2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USLUGE</w:t>
      </w:r>
    </w:p>
    <w:p w14:paraId="42609AC5" w14:textId="77777777" w:rsidR="003B3D06" w:rsidRDefault="003B3D06">
      <w:pPr>
        <w:pStyle w:val="Tijeloteksta"/>
        <w:rPr>
          <w:b/>
          <w:sz w:val="20"/>
        </w:rPr>
      </w:pPr>
    </w:p>
    <w:p w14:paraId="0F1E5CDF" w14:textId="6E47A05F" w:rsidR="003B3D06" w:rsidRDefault="00FA0451">
      <w:pPr>
        <w:pStyle w:val="Tijeloteksta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C8D24E" wp14:editId="7B40569C">
                <wp:simplePos x="0" y="0"/>
                <wp:positionH relativeFrom="page">
                  <wp:posOffset>4643120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312 7312"/>
                            <a:gd name="T1" fmla="*/ T0 w 3178"/>
                            <a:gd name="T2" fmla="+- 0 10490 731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6304" id="Freeform 2" o:spid="_x0000_s1026" style="position:absolute;margin-left:365.6pt;margin-top:15.35pt;width:15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1ADDA0AB" w14:textId="77777777" w:rsidR="003B3D06" w:rsidRDefault="00000000">
      <w:pPr>
        <w:pStyle w:val="Tijeloteksta"/>
        <w:spacing w:before="12" w:line="259" w:lineRule="auto"/>
        <w:ind w:left="6894" w:right="234" w:hanging="1006"/>
        <w:jc w:val="right"/>
      </w:pPr>
      <w:r>
        <w:t>(potpis zastupnika pravne osobe, pečat/</w:t>
      </w:r>
      <w:r>
        <w:rPr>
          <w:spacing w:val="-47"/>
        </w:rPr>
        <w:t xml:space="preserve"> </w:t>
      </w:r>
      <w:r>
        <w:t>potpis</w:t>
      </w:r>
      <w:r>
        <w:rPr>
          <w:spacing w:val="46"/>
        </w:rPr>
        <w:t xml:space="preserve"> </w:t>
      </w:r>
      <w:r>
        <w:t>vlasnika</w:t>
      </w:r>
      <w:r>
        <w:rPr>
          <w:spacing w:val="-3"/>
        </w:rPr>
        <w:t xml:space="preserve"> </w:t>
      </w:r>
      <w:r>
        <w:t>obrta,</w:t>
      </w:r>
      <w:r>
        <w:rPr>
          <w:spacing w:val="-1"/>
        </w:rPr>
        <w:t xml:space="preserve"> </w:t>
      </w:r>
      <w:r>
        <w:t>pečat)</w:t>
      </w:r>
    </w:p>
    <w:p w14:paraId="436988CD" w14:textId="77777777" w:rsidR="003B3D06" w:rsidRDefault="003B3D06">
      <w:pPr>
        <w:pStyle w:val="Tijeloteksta"/>
      </w:pPr>
    </w:p>
    <w:p w14:paraId="42B201A8" w14:textId="77777777" w:rsidR="003B3D06" w:rsidRDefault="003B3D06">
      <w:pPr>
        <w:pStyle w:val="Tijeloteksta"/>
        <w:spacing w:before="9"/>
        <w:rPr>
          <w:sz w:val="27"/>
        </w:rPr>
      </w:pPr>
    </w:p>
    <w:p w14:paraId="41F65410" w14:textId="77777777" w:rsidR="003B3D06" w:rsidRDefault="00000000">
      <w:pPr>
        <w:pStyle w:val="Tijeloteksta"/>
        <w:ind w:left="396"/>
      </w:pPr>
      <w:r>
        <w:t>Jedan</w:t>
      </w:r>
      <w:r>
        <w:rPr>
          <w:spacing w:val="-3"/>
        </w:rPr>
        <w:t xml:space="preserve"> </w:t>
      </w:r>
      <w:r>
        <w:t>primjerak</w:t>
      </w:r>
      <w:r>
        <w:rPr>
          <w:spacing w:val="-1"/>
        </w:rPr>
        <w:t xml:space="preserve"> </w:t>
      </w:r>
      <w:r>
        <w:t>Izjave,</w:t>
      </w:r>
      <w:r>
        <w:rPr>
          <w:spacing w:val="46"/>
        </w:rPr>
        <w:t xml:space="preserve"> </w:t>
      </w:r>
      <w:r>
        <w:t>ovjerene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strane davatelja</w:t>
      </w:r>
      <w:r>
        <w:rPr>
          <w:spacing w:val="-2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vraćen</w:t>
      </w:r>
      <w:r>
        <w:rPr>
          <w:spacing w:val="-1"/>
        </w:rPr>
        <w:t xml:space="preserve"> </w:t>
      </w:r>
      <w:r>
        <w:t>korisniku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dana,</w:t>
      </w:r>
    </w:p>
    <w:p w14:paraId="2203AEF9" w14:textId="77777777" w:rsidR="003B3D06" w:rsidRDefault="00000000">
      <w:pPr>
        <w:pStyle w:val="Tijeloteksta"/>
        <w:tabs>
          <w:tab w:val="left" w:pos="2153"/>
        </w:tabs>
        <w:spacing w:before="22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godine.</w:t>
      </w:r>
      <w:r>
        <w:rPr>
          <w:spacing w:val="-5"/>
        </w:rPr>
        <w:t xml:space="preserve"> </w:t>
      </w:r>
      <w:r>
        <w:t>(datum</w:t>
      </w:r>
      <w:r>
        <w:rPr>
          <w:spacing w:val="-3"/>
        </w:rPr>
        <w:t xml:space="preserve"> </w:t>
      </w:r>
      <w:r>
        <w:t>upisuje</w:t>
      </w:r>
      <w:r>
        <w:rPr>
          <w:spacing w:val="-2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javne usluge).</w:t>
      </w:r>
    </w:p>
    <w:p w14:paraId="025C530A" w14:textId="77777777" w:rsidR="003B3D06" w:rsidRDefault="003B3D06">
      <w:pPr>
        <w:pStyle w:val="Tijeloteksta"/>
      </w:pPr>
    </w:p>
    <w:p w14:paraId="2AEA4C2C" w14:textId="77777777" w:rsidR="003B3D06" w:rsidRDefault="003B3D06">
      <w:pPr>
        <w:pStyle w:val="Tijeloteksta"/>
        <w:spacing w:before="9"/>
        <w:rPr>
          <w:sz w:val="29"/>
        </w:rPr>
      </w:pPr>
    </w:p>
    <w:p w14:paraId="758D0AE1" w14:textId="32E5C309" w:rsidR="0054693D" w:rsidRDefault="0054693D" w:rsidP="0054693D">
      <w:pPr>
        <w:tabs>
          <w:tab w:val="left" w:pos="2183"/>
        </w:tabs>
        <w:spacing w:before="1" w:line="276" w:lineRule="auto"/>
        <w:ind w:left="676" w:right="807" w:firstLine="45"/>
        <w:rPr>
          <w:b/>
          <w:sz w:val="20"/>
        </w:rPr>
      </w:pPr>
      <w:r>
        <w:rPr>
          <w:b/>
          <w:sz w:val="20"/>
        </w:rPr>
        <w:t xml:space="preserve">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DAVATELJA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JAVNE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USLUGE</w:t>
      </w:r>
    </w:p>
    <w:p w14:paraId="3EE7426A" w14:textId="1D7FB3CB" w:rsidR="0054693D" w:rsidRDefault="0054693D" w:rsidP="0054693D">
      <w:pPr>
        <w:spacing w:before="17" w:line="276" w:lineRule="auto"/>
        <w:ind w:left="5040" w:right="972" w:firstLine="720"/>
        <w:rPr>
          <w:b/>
          <w:sz w:val="20"/>
        </w:rPr>
      </w:pPr>
      <w:r>
        <w:rPr>
          <w:b/>
          <w:sz w:val="20"/>
        </w:rPr>
        <w:t xml:space="preserve">         </w:t>
      </w:r>
      <w:r>
        <w:rPr>
          <w:b/>
          <w:sz w:val="20"/>
        </w:rPr>
        <w:t>Predsjednik Uprave</w:t>
      </w:r>
    </w:p>
    <w:p w14:paraId="48EBACE8" w14:textId="010E9D81" w:rsidR="0054693D" w:rsidRDefault="0054693D" w:rsidP="0054693D">
      <w:pPr>
        <w:spacing w:line="276" w:lineRule="auto"/>
        <w:ind w:left="5040" w:right="807" w:firstLine="720"/>
        <w:rPr>
          <w:b/>
          <w:sz w:val="20"/>
        </w:rPr>
      </w:pPr>
      <w:r w:rsidRPr="00756941">
        <w:rPr>
          <w:b/>
          <w:spacing w:val="-4"/>
          <w:sz w:val="20"/>
        </w:rPr>
        <w:t>Jurica Jurjević, mag.ing.admin.chris.</w:t>
      </w:r>
    </w:p>
    <w:p w14:paraId="24E57A43" w14:textId="4AD99DD1" w:rsidR="00A17C05" w:rsidRDefault="00A17C05" w:rsidP="00A17C05">
      <w:pPr>
        <w:pStyle w:val="Tijeloteksta"/>
        <w:spacing w:before="21" w:line="400" w:lineRule="auto"/>
        <w:ind w:right="231"/>
      </w:pPr>
    </w:p>
    <w:p w14:paraId="34172033" w14:textId="6DE90D28" w:rsidR="003B3D06" w:rsidRPr="00A17C05" w:rsidRDefault="00A17C05" w:rsidP="00A17C05">
      <w:pPr>
        <w:pStyle w:val="Tijeloteksta"/>
        <w:spacing w:before="21" w:line="400" w:lineRule="auto"/>
        <w:ind w:right="231"/>
        <w:rPr>
          <w:spacing w:val="-47"/>
        </w:rPr>
      </w:pPr>
      <w:r>
        <w:rPr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B3D06" w:rsidRPr="00A17C05">
      <w:pgSz w:w="11910" w:h="16840"/>
      <w:pgMar w:top="140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F86"/>
    <w:multiLevelType w:val="hybridMultilevel"/>
    <w:tmpl w:val="1214F580"/>
    <w:lvl w:ilvl="0" w:tplc="D9448F5E">
      <w:start w:val="1"/>
      <w:numFmt w:val="lowerLetter"/>
      <w:lvlText w:val="%1)"/>
      <w:lvlJc w:val="left"/>
      <w:pPr>
        <w:ind w:left="331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B22A675C">
      <w:numFmt w:val="bullet"/>
      <w:lvlText w:val="•"/>
      <w:lvlJc w:val="left"/>
      <w:pPr>
        <w:ind w:left="956" w:hanging="224"/>
      </w:pPr>
      <w:rPr>
        <w:rFonts w:hint="default"/>
        <w:lang w:val="hr-HR" w:eastAsia="en-US" w:bidi="ar-SA"/>
      </w:rPr>
    </w:lvl>
    <w:lvl w:ilvl="2" w:tplc="BEC05DD6">
      <w:numFmt w:val="bullet"/>
      <w:lvlText w:val="•"/>
      <w:lvlJc w:val="left"/>
      <w:pPr>
        <w:ind w:left="1572" w:hanging="224"/>
      </w:pPr>
      <w:rPr>
        <w:rFonts w:hint="default"/>
        <w:lang w:val="hr-HR" w:eastAsia="en-US" w:bidi="ar-SA"/>
      </w:rPr>
    </w:lvl>
    <w:lvl w:ilvl="3" w:tplc="5122156C">
      <w:numFmt w:val="bullet"/>
      <w:lvlText w:val="•"/>
      <w:lvlJc w:val="left"/>
      <w:pPr>
        <w:ind w:left="2188" w:hanging="224"/>
      </w:pPr>
      <w:rPr>
        <w:rFonts w:hint="default"/>
        <w:lang w:val="hr-HR" w:eastAsia="en-US" w:bidi="ar-SA"/>
      </w:rPr>
    </w:lvl>
    <w:lvl w:ilvl="4" w:tplc="22FCA2C2">
      <w:numFmt w:val="bullet"/>
      <w:lvlText w:val="•"/>
      <w:lvlJc w:val="left"/>
      <w:pPr>
        <w:ind w:left="2804" w:hanging="224"/>
      </w:pPr>
      <w:rPr>
        <w:rFonts w:hint="default"/>
        <w:lang w:val="hr-HR" w:eastAsia="en-US" w:bidi="ar-SA"/>
      </w:rPr>
    </w:lvl>
    <w:lvl w:ilvl="5" w:tplc="8AC8ADFA">
      <w:numFmt w:val="bullet"/>
      <w:lvlText w:val="•"/>
      <w:lvlJc w:val="left"/>
      <w:pPr>
        <w:ind w:left="3420" w:hanging="224"/>
      </w:pPr>
      <w:rPr>
        <w:rFonts w:hint="default"/>
        <w:lang w:val="hr-HR" w:eastAsia="en-US" w:bidi="ar-SA"/>
      </w:rPr>
    </w:lvl>
    <w:lvl w:ilvl="6" w:tplc="BAE0A3EC">
      <w:numFmt w:val="bullet"/>
      <w:lvlText w:val="•"/>
      <w:lvlJc w:val="left"/>
      <w:pPr>
        <w:ind w:left="4036" w:hanging="224"/>
      </w:pPr>
      <w:rPr>
        <w:rFonts w:hint="default"/>
        <w:lang w:val="hr-HR" w:eastAsia="en-US" w:bidi="ar-SA"/>
      </w:rPr>
    </w:lvl>
    <w:lvl w:ilvl="7" w:tplc="359C2A5C">
      <w:numFmt w:val="bullet"/>
      <w:lvlText w:val="•"/>
      <w:lvlJc w:val="left"/>
      <w:pPr>
        <w:ind w:left="4652" w:hanging="224"/>
      </w:pPr>
      <w:rPr>
        <w:rFonts w:hint="default"/>
        <w:lang w:val="hr-HR" w:eastAsia="en-US" w:bidi="ar-SA"/>
      </w:rPr>
    </w:lvl>
    <w:lvl w:ilvl="8" w:tplc="6DCA4DAE">
      <w:numFmt w:val="bullet"/>
      <w:lvlText w:val="•"/>
      <w:lvlJc w:val="left"/>
      <w:pPr>
        <w:ind w:left="5268" w:hanging="224"/>
      </w:pPr>
      <w:rPr>
        <w:rFonts w:hint="default"/>
        <w:lang w:val="hr-HR" w:eastAsia="en-US" w:bidi="ar-SA"/>
      </w:rPr>
    </w:lvl>
  </w:abstractNum>
  <w:abstractNum w:abstractNumId="1" w15:restartNumberingAfterBreak="0">
    <w:nsid w:val="1BFB3306"/>
    <w:multiLevelType w:val="hybridMultilevel"/>
    <w:tmpl w:val="5714FFAC"/>
    <w:lvl w:ilvl="0" w:tplc="317E3F52">
      <w:start w:val="1"/>
      <w:numFmt w:val="lowerLetter"/>
      <w:lvlText w:val="%1)"/>
      <w:lvlJc w:val="left"/>
      <w:pPr>
        <w:ind w:left="818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77322D46">
      <w:numFmt w:val="bullet"/>
      <w:lvlText w:val="•"/>
      <w:lvlJc w:val="left"/>
      <w:pPr>
        <w:ind w:left="1061" w:hanging="348"/>
      </w:pPr>
      <w:rPr>
        <w:rFonts w:hint="default"/>
        <w:lang w:val="hr-HR" w:eastAsia="en-US" w:bidi="ar-SA"/>
      </w:rPr>
    </w:lvl>
    <w:lvl w:ilvl="2" w:tplc="317009C2">
      <w:numFmt w:val="bullet"/>
      <w:lvlText w:val="•"/>
      <w:lvlJc w:val="left"/>
      <w:pPr>
        <w:ind w:left="1302" w:hanging="348"/>
      </w:pPr>
      <w:rPr>
        <w:rFonts w:hint="default"/>
        <w:lang w:val="hr-HR" w:eastAsia="en-US" w:bidi="ar-SA"/>
      </w:rPr>
    </w:lvl>
    <w:lvl w:ilvl="3" w:tplc="B35093DA">
      <w:numFmt w:val="bullet"/>
      <w:lvlText w:val="•"/>
      <w:lvlJc w:val="left"/>
      <w:pPr>
        <w:ind w:left="1544" w:hanging="348"/>
      </w:pPr>
      <w:rPr>
        <w:rFonts w:hint="default"/>
        <w:lang w:val="hr-HR" w:eastAsia="en-US" w:bidi="ar-SA"/>
      </w:rPr>
    </w:lvl>
    <w:lvl w:ilvl="4" w:tplc="7B26D3B6">
      <w:numFmt w:val="bullet"/>
      <w:lvlText w:val="•"/>
      <w:lvlJc w:val="left"/>
      <w:pPr>
        <w:ind w:left="1785" w:hanging="348"/>
      </w:pPr>
      <w:rPr>
        <w:rFonts w:hint="default"/>
        <w:lang w:val="hr-HR" w:eastAsia="en-US" w:bidi="ar-SA"/>
      </w:rPr>
    </w:lvl>
    <w:lvl w:ilvl="5" w:tplc="78DE4D68">
      <w:numFmt w:val="bullet"/>
      <w:lvlText w:val="•"/>
      <w:lvlJc w:val="left"/>
      <w:pPr>
        <w:ind w:left="2027" w:hanging="348"/>
      </w:pPr>
      <w:rPr>
        <w:rFonts w:hint="default"/>
        <w:lang w:val="hr-HR" w:eastAsia="en-US" w:bidi="ar-SA"/>
      </w:rPr>
    </w:lvl>
    <w:lvl w:ilvl="6" w:tplc="DE529A52">
      <w:numFmt w:val="bullet"/>
      <w:lvlText w:val="•"/>
      <w:lvlJc w:val="left"/>
      <w:pPr>
        <w:ind w:left="2268" w:hanging="348"/>
      </w:pPr>
      <w:rPr>
        <w:rFonts w:hint="default"/>
        <w:lang w:val="hr-HR" w:eastAsia="en-US" w:bidi="ar-SA"/>
      </w:rPr>
    </w:lvl>
    <w:lvl w:ilvl="7" w:tplc="C0BED53C">
      <w:numFmt w:val="bullet"/>
      <w:lvlText w:val="•"/>
      <w:lvlJc w:val="left"/>
      <w:pPr>
        <w:ind w:left="2509" w:hanging="348"/>
      </w:pPr>
      <w:rPr>
        <w:rFonts w:hint="default"/>
        <w:lang w:val="hr-HR" w:eastAsia="en-US" w:bidi="ar-SA"/>
      </w:rPr>
    </w:lvl>
    <w:lvl w:ilvl="8" w:tplc="FC14408E">
      <w:numFmt w:val="bullet"/>
      <w:lvlText w:val="•"/>
      <w:lvlJc w:val="left"/>
      <w:pPr>
        <w:ind w:left="2751" w:hanging="348"/>
      </w:pPr>
      <w:rPr>
        <w:rFonts w:hint="default"/>
        <w:lang w:val="hr-HR" w:eastAsia="en-US" w:bidi="ar-SA"/>
      </w:rPr>
    </w:lvl>
  </w:abstractNum>
  <w:abstractNum w:abstractNumId="2" w15:restartNumberingAfterBreak="0">
    <w:nsid w:val="29A975B9"/>
    <w:multiLevelType w:val="hybridMultilevel"/>
    <w:tmpl w:val="23CA812E"/>
    <w:lvl w:ilvl="0" w:tplc="253E4914">
      <w:start w:val="1"/>
      <w:numFmt w:val="lowerLetter"/>
      <w:lvlText w:val="%1)"/>
      <w:lvlJc w:val="left"/>
      <w:pPr>
        <w:ind w:left="331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F5A3208">
      <w:numFmt w:val="bullet"/>
      <w:lvlText w:val="-"/>
      <w:lvlJc w:val="left"/>
      <w:pPr>
        <w:ind w:left="829" w:hanging="34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D31A2362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3" w:tplc="E8F209CE">
      <w:numFmt w:val="bullet"/>
      <w:lvlText w:val="•"/>
      <w:lvlJc w:val="left"/>
      <w:pPr>
        <w:ind w:left="1606" w:hanging="348"/>
      </w:pPr>
      <w:rPr>
        <w:rFonts w:hint="default"/>
        <w:lang w:val="hr-HR" w:eastAsia="en-US" w:bidi="ar-SA"/>
      </w:rPr>
    </w:lvl>
    <w:lvl w:ilvl="4" w:tplc="77709BDE">
      <w:numFmt w:val="bullet"/>
      <w:lvlText w:val="•"/>
      <w:lvlJc w:val="left"/>
      <w:pPr>
        <w:ind w:left="1999" w:hanging="348"/>
      </w:pPr>
      <w:rPr>
        <w:rFonts w:hint="default"/>
        <w:lang w:val="hr-HR" w:eastAsia="en-US" w:bidi="ar-SA"/>
      </w:rPr>
    </w:lvl>
    <w:lvl w:ilvl="5" w:tplc="1A2A0920">
      <w:numFmt w:val="bullet"/>
      <w:lvlText w:val="•"/>
      <w:lvlJc w:val="left"/>
      <w:pPr>
        <w:ind w:left="2392" w:hanging="348"/>
      </w:pPr>
      <w:rPr>
        <w:rFonts w:hint="default"/>
        <w:lang w:val="hr-HR" w:eastAsia="en-US" w:bidi="ar-SA"/>
      </w:rPr>
    </w:lvl>
    <w:lvl w:ilvl="6" w:tplc="56545866">
      <w:numFmt w:val="bullet"/>
      <w:lvlText w:val="•"/>
      <w:lvlJc w:val="left"/>
      <w:pPr>
        <w:ind w:left="2786" w:hanging="348"/>
      </w:pPr>
      <w:rPr>
        <w:rFonts w:hint="default"/>
        <w:lang w:val="hr-HR" w:eastAsia="en-US" w:bidi="ar-SA"/>
      </w:rPr>
    </w:lvl>
    <w:lvl w:ilvl="7" w:tplc="A1629E6C">
      <w:numFmt w:val="bullet"/>
      <w:lvlText w:val="•"/>
      <w:lvlJc w:val="left"/>
      <w:pPr>
        <w:ind w:left="3179" w:hanging="348"/>
      </w:pPr>
      <w:rPr>
        <w:rFonts w:hint="default"/>
        <w:lang w:val="hr-HR" w:eastAsia="en-US" w:bidi="ar-SA"/>
      </w:rPr>
    </w:lvl>
    <w:lvl w:ilvl="8" w:tplc="3F8AE346">
      <w:numFmt w:val="bullet"/>
      <w:lvlText w:val="•"/>
      <w:lvlJc w:val="left"/>
      <w:pPr>
        <w:ind w:left="3572" w:hanging="348"/>
      </w:pPr>
      <w:rPr>
        <w:rFonts w:hint="default"/>
        <w:lang w:val="hr-HR" w:eastAsia="en-US" w:bidi="ar-SA"/>
      </w:rPr>
    </w:lvl>
  </w:abstractNum>
  <w:abstractNum w:abstractNumId="3" w15:restartNumberingAfterBreak="0">
    <w:nsid w:val="34031E6B"/>
    <w:multiLevelType w:val="hybridMultilevel"/>
    <w:tmpl w:val="5DD4F740"/>
    <w:lvl w:ilvl="0" w:tplc="EB12B154">
      <w:start w:val="1"/>
      <w:numFmt w:val="lowerLetter"/>
      <w:lvlText w:val="%1)"/>
      <w:lvlJc w:val="left"/>
      <w:pPr>
        <w:ind w:left="338" w:hanging="23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hr-HR" w:eastAsia="en-US" w:bidi="ar-SA"/>
      </w:rPr>
    </w:lvl>
    <w:lvl w:ilvl="1" w:tplc="7E04FC58">
      <w:numFmt w:val="bullet"/>
      <w:lvlText w:val="•"/>
      <w:lvlJc w:val="left"/>
      <w:pPr>
        <w:ind w:left="1179" w:hanging="231"/>
      </w:pPr>
      <w:rPr>
        <w:rFonts w:hint="default"/>
        <w:lang w:val="hr-HR" w:eastAsia="en-US" w:bidi="ar-SA"/>
      </w:rPr>
    </w:lvl>
    <w:lvl w:ilvl="2" w:tplc="54A0F576">
      <w:numFmt w:val="bullet"/>
      <w:lvlText w:val="•"/>
      <w:lvlJc w:val="left"/>
      <w:pPr>
        <w:ind w:left="2019" w:hanging="231"/>
      </w:pPr>
      <w:rPr>
        <w:rFonts w:hint="default"/>
        <w:lang w:val="hr-HR" w:eastAsia="en-US" w:bidi="ar-SA"/>
      </w:rPr>
    </w:lvl>
    <w:lvl w:ilvl="3" w:tplc="4328AE96">
      <w:numFmt w:val="bullet"/>
      <w:lvlText w:val="•"/>
      <w:lvlJc w:val="left"/>
      <w:pPr>
        <w:ind w:left="2859" w:hanging="231"/>
      </w:pPr>
      <w:rPr>
        <w:rFonts w:hint="default"/>
        <w:lang w:val="hr-HR" w:eastAsia="en-US" w:bidi="ar-SA"/>
      </w:rPr>
    </w:lvl>
    <w:lvl w:ilvl="4" w:tplc="226E3EFA">
      <w:numFmt w:val="bullet"/>
      <w:lvlText w:val="•"/>
      <w:lvlJc w:val="left"/>
      <w:pPr>
        <w:ind w:left="3699" w:hanging="231"/>
      </w:pPr>
      <w:rPr>
        <w:rFonts w:hint="default"/>
        <w:lang w:val="hr-HR" w:eastAsia="en-US" w:bidi="ar-SA"/>
      </w:rPr>
    </w:lvl>
    <w:lvl w:ilvl="5" w:tplc="8E8AEC90">
      <w:numFmt w:val="bullet"/>
      <w:lvlText w:val="•"/>
      <w:lvlJc w:val="left"/>
      <w:pPr>
        <w:ind w:left="4539" w:hanging="231"/>
      </w:pPr>
      <w:rPr>
        <w:rFonts w:hint="default"/>
        <w:lang w:val="hr-HR" w:eastAsia="en-US" w:bidi="ar-SA"/>
      </w:rPr>
    </w:lvl>
    <w:lvl w:ilvl="6" w:tplc="E014FF40">
      <w:numFmt w:val="bullet"/>
      <w:lvlText w:val="•"/>
      <w:lvlJc w:val="left"/>
      <w:pPr>
        <w:ind w:left="5378" w:hanging="231"/>
      </w:pPr>
      <w:rPr>
        <w:rFonts w:hint="default"/>
        <w:lang w:val="hr-HR" w:eastAsia="en-US" w:bidi="ar-SA"/>
      </w:rPr>
    </w:lvl>
    <w:lvl w:ilvl="7" w:tplc="EBBABB7E">
      <w:numFmt w:val="bullet"/>
      <w:lvlText w:val="•"/>
      <w:lvlJc w:val="left"/>
      <w:pPr>
        <w:ind w:left="6218" w:hanging="231"/>
      </w:pPr>
      <w:rPr>
        <w:rFonts w:hint="default"/>
        <w:lang w:val="hr-HR" w:eastAsia="en-US" w:bidi="ar-SA"/>
      </w:rPr>
    </w:lvl>
    <w:lvl w:ilvl="8" w:tplc="5B682C82">
      <w:numFmt w:val="bullet"/>
      <w:lvlText w:val="•"/>
      <w:lvlJc w:val="left"/>
      <w:pPr>
        <w:ind w:left="7058" w:hanging="231"/>
      </w:pPr>
      <w:rPr>
        <w:rFonts w:hint="default"/>
        <w:lang w:val="hr-HR" w:eastAsia="en-US" w:bidi="ar-SA"/>
      </w:rPr>
    </w:lvl>
  </w:abstractNum>
  <w:abstractNum w:abstractNumId="4" w15:restartNumberingAfterBreak="0">
    <w:nsid w:val="57EC400B"/>
    <w:multiLevelType w:val="hybridMultilevel"/>
    <w:tmpl w:val="362A32E0"/>
    <w:lvl w:ilvl="0" w:tplc="37AC2756">
      <w:start w:val="1"/>
      <w:numFmt w:val="decimal"/>
      <w:lvlText w:val="%1."/>
      <w:lvlJc w:val="left"/>
      <w:pPr>
        <w:ind w:left="61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BA275A6">
      <w:numFmt w:val="bullet"/>
      <w:lvlText w:val="•"/>
      <w:lvlJc w:val="left"/>
      <w:pPr>
        <w:ind w:left="1528" w:hanging="219"/>
      </w:pPr>
      <w:rPr>
        <w:rFonts w:hint="default"/>
        <w:lang w:val="hr-HR" w:eastAsia="en-US" w:bidi="ar-SA"/>
      </w:rPr>
    </w:lvl>
    <w:lvl w:ilvl="2" w:tplc="EABA6832">
      <w:numFmt w:val="bullet"/>
      <w:lvlText w:val="•"/>
      <w:lvlJc w:val="left"/>
      <w:pPr>
        <w:ind w:left="2437" w:hanging="219"/>
      </w:pPr>
      <w:rPr>
        <w:rFonts w:hint="default"/>
        <w:lang w:val="hr-HR" w:eastAsia="en-US" w:bidi="ar-SA"/>
      </w:rPr>
    </w:lvl>
    <w:lvl w:ilvl="3" w:tplc="BA827D2A">
      <w:numFmt w:val="bullet"/>
      <w:lvlText w:val="•"/>
      <w:lvlJc w:val="left"/>
      <w:pPr>
        <w:ind w:left="3345" w:hanging="219"/>
      </w:pPr>
      <w:rPr>
        <w:rFonts w:hint="default"/>
        <w:lang w:val="hr-HR" w:eastAsia="en-US" w:bidi="ar-SA"/>
      </w:rPr>
    </w:lvl>
    <w:lvl w:ilvl="4" w:tplc="28467908">
      <w:numFmt w:val="bullet"/>
      <w:lvlText w:val="•"/>
      <w:lvlJc w:val="left"/>
      <w:pPr>
        <w:ind w:left="4254" w:hanging="219"/>
      </w:pPr>
      <w:rPr>
        <w:rFonts w:hint="default"/>
        <w:lang w:val="hr-HR" w:eastAsia="en-US" w:bidi="ar-SA"/>
      </w:rPr>
    </w:lvl>
    <w:lvl w:ilvl="5" w:tplc="A8262C1E">
      <w:numFmt w:val="bullet"/>
      <w:lvlText w:val="•"/>
      <w:lvlJc w:val="left"/>
      <w:pPr>
        <w:ind w:left="5163" w:hanging="219"/>
      </w:pPr>
      <w:rPr>
        <w:rFonts w:hint="default"/>
        <w:lang w:val="hr-HR" w:eastAsia="en-US" w:bidi="ar-SA"/>
      </w:rPr>
    </w:lvl>
    <w:lvl w:ilvl="6" w:tplc="DC2C0864">
      <w:numFmt w:val="bullet"/>
      <w:lvlText w:val="•"/>
      <w:lvlJc w:val="left"/>
      <w:pPr>
        <w:ind w:left="6071" w:hanging="219"/>
      </w:pPr>
      <w:rPr>
        <w:rFonts w:hint="default"/>
        <w:lang w:val="hr-HR" w:eastAsia="en-US" w:bidi="ar-SA"/>
      </w:rPr>
    </w:lvl>
    <w:lvl w:ilvl="7" w:tplc="540E2302">
      <w:numFmt w:val="bullet"/>
      <w:lvlText w:val="•"/>
      <w:lvlJc w:val="left"/>
      <w:pPr>
        <w:ind w:left="6980" w:hanging="219"/>
      </w:pPr>
      <w:rPr>
        <w:rFonts w:hint="default"/>
        <w:lang w:val="hr-HR" w:eastAsia="en-US" w:bidi="ar-SA"/>
      </w:rPr>
    </w:lvl>
    <w:lvl w:ilvl="8" w:tplc="56A8CECA">
      <w:numFmt w:val="bullet"/>
      <w:lvlText w:val="•"/>
      <w:lvlJc w:val="left"/>
      <w:pPr>
        <w:ind w:left="7889" w:hanging="219"/>
      </w:pPr>
      <w:rPr>
        <w:rFonts w:hint="default"/>
        <w:lang w:val="hr-HR" w:eastAsia="en-US" w:bidi="ar-SA"/>
      </w:rPr>
    </w:lvl>
  </w:abstractNum>
  <w:abstractNum w:abstractNumId="5" w15:restartNumberingAfterBreak="0">
    <w:nsid w:val="5A7A5346"/>
    <w:multiLevelType w:val="hybridMultilevel"/>
    <w:tmpl w:val="B2E0A8E0"/>
    <w:lvl w:ilvl="0" w:tplc="392A8904">
      <w:start w:val="1"/>
      <w:numFmt w:val="lowerLetter"/>
      <w:lvlText w:val="%1)"/>
      <w:lvlJc w:val="left"/>
      <w:pPr>
        <w:ind w:left="331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6C4F440">
      <w:numFmt w:val="bullet"/>
      <w:lvlText w:val="•"/>
      <w:lvlJc w:val="left"/>
      <w:pPr>
        <w:ind w:left="956" w:hanging="224"/>
      </w:pPr>
      <w:rPr>
        <w:rFonts w:hint="default"/>
        <w:lang w:val="hr-HR" w:eastAsia="en-US" w:bidi="ar-SA"/>
      </w:rPr>
    </w:lvl>
    <w:lvl w:ilvl="2" w:tplc="05E447D8">
      <w:numFmt w:val="bullet"/>
      <w:lvlText w:val="•"/>
      <w:lvlJc w:val="left"/>
      <w:pPr>
        <w:ind w:left="1572" w:hanging="224"/>
      </w:pPr>
      <w:rPr>
        <w:rFonts w:hint="default"/>
        <w:lang w:val="hr-HR" w:eastAsia="en-US" w:bidi="ar-SA"/>
      </w:rPr>
    </w:lvl>
    <w:lvl w:ilvl="3" w:tplc="C116EBFA">
      <w:numFmt w:val="bullet"/>
      <w:lvlText w:val="•"/>
      <w:lvlJc w:val="left"/>
      <w:pPr>
        <w:ind w:left="2188" w:hanging="224"/>
      </w:pPr>
      <w:rPr>
        <w:rFonts w:hint="default"/>
        <w:lang w:val="hr-HR" w:eastAsia="en-US" w:bidi="ar-SA"/>
      </w:rPr>
    </w:lvl>
    <w:lvl w:ilvl="4" w:tplc="90385CE4">
      <w:numFmt w:val="bullet"/>
      <w:lvlText w:val="•"/>
      <w:lvlJc w:val="left"/>
      <w:pPr>
        <w:ind w:left="2804" w:hanging="224"/>
      </w:pPr>
      <w:rPr>
        <w:rFonts w:hint="default"/>
        <w:lang w:val="hr-HR" w:eastAsia="en-US" w:bidi="ar-SA"/>
      </w:rPr>
    </w:lvl>
    <w:lvl w:ilvl="5" w:tplc="F5E28EE2">
      <w:numFmt w:val="bullet"/>
      <w:lvlText w:val="•"/>
      <w:lvlJc w:val="left"/>
      <w:pPr>
        <w:ind w:left="3420" w:hanging="224"/>
      </w:pPr>
      <w:rPr>
        <w:rFonts w:hint="default"/>
        <w:lang w:val="hr-HR" w:eastAsia="en-US" w:bidi="ar-SA"/>
      </w:rPr>
    </w:lvl>
    <w:lvl w:ilvl="6" w:tplc="EA1CE10E">
      <w:numFmt w:val="bullet"/>
      <w:lvlText w:val="•"/>
      <w:lvlJc w:val="left"/>
      <w:pPr>
        <w:ind w:left="4036" w:hanging="224"/>
      </w:pPr>
      <w:rPr>
        <w:rFonts w:hint="default"/>
        <w:lang w:val="hr-HR" w:eastAsia="en-US" w:bidi="ar-SA"/>
      </w:rPr>
    </w:lvl>
    <w:lvl w:ilvl="7" w:tplc="8306EF40">
      <w:numFmt w:val="bullet"/>
      <w:lvlText w:val="•"/>
      <w:lvlJc w:val="left"/>
      <w:pPr>
        <w:ind w:left="4652" w:hanging="224"/>
      </w:pPr>
      <w:rPr>
        <w:rFonts w:hint="default"/>
        <w:lang w:val="hr-HR" w:eastAsia="en-US" w:bidi="ar-SA"/>
      </w:rPr>
    </w:lvl>
    <w:lvl w:ilvl="8" w:tplc="F88480A4">
      <w:numFmt w:val="bullet"/>
      <w:lvlText w:val="•"/>
      <w:lvlJc w:val="left"/>
      <w:pPr>
        <w:ind w:left="5268" w:hanging="224"/>
      </w:pPr>
      <w:rPr>
        <w:rFonts w:hint="default"/>
        <w:lang w:val="hr-HR" w:eastAsia="en-US" w:bidi="ar-SA"/>
      </w:rPr>
    </w:lvl>
  </w:abstractNum>
  <w:abstractNum w:abstractNumId="6" w15:restartNumberingAfterBreak="0">
    <w:nsid w:val="691B7876"/>
    <w:multiLevelType w:val="hybridMultilevel"/>
    <w:tmpl w:val="50B83B12"/>
    <w:lvl w:ilvl="0" w:tplc="76DA2B6E">
      <w:numFmt w:val="bullet"/>
      <w:lvlText w:val="-"/>
      <w:lvlJc w:val="left"/>
      <w:pPr>
        <w:ind w:left="107" w:hanging="16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hr-HR" w:eastAsia="en-US" w:bidi="ar-SA"/>
      </w:rPr>
    </w:lvl>
    <w:lvl w:ilvl="1" w:tplc="73E47AA4">
      <w:numFmt w:val="bullet"/>
      <w:lvlText w:val="•"/>
      <w:lvlJc w:val="left"/>
      <w:pPr>
        <w:ind w:left="963" w:hanging="168"/>
      </w:pPr>
      <w:rPr>
        <w:rFonts w:hint="default"/>
        <w:lang w:val="hr-HR" w:eastAsia="en-US" w:bidi="ar-SA"/>
      </w:rPr>
    </w:lvl>
    <w:lvl w:ilvl="2" w:tplc="4CC80F7C">
      <w:numFmt w:val="bullet"/>
      <w:lvlText w:val="•"/>
      <w:lvlJc w:val="left"/>
      <w:pPr>
        <w:ind w:left="1827" w:hanging="168"/>
      </w:pPr>
      <w:rPr>
        <w:rFonts w:hint="default"/>
        <w:lang w:val="hr-HR" w:eastAsia="en-US" w:bidi="ar-SA"/>
      </w:rPr>
    </w:lvl>
    <w:lvl w:ilvl="3" w:tplc="5606936C">
      <w:numFmt w:val="bullet"/>
      <w:lvlText w:val="•"/>
      <w:lvlJc w:val="left"/>
      <w:pPr>
        <w:ind w:left="2691" w:hanging="168"/>
      </w:pPr>
      <w:rPr>
        <w:rFonts w:hint="default"/>
        <w:lang w:val="hr-HR" w:eastAsia="en-US" w:bidi="ar-SA"/>
      </w:rPr>
    </w:lvl>
    <w:lvl w:ilvl="4" w:tplc="44109BD8">
      <w:numFmt w:val="bullet"/>
      <w:lvlText w:val="•"/>
      <w:lvlJc w:val="left"/>
      <w:pPr>
        <w:ind w:left="3555" w:hanging="168"/>
      </w:pPr>
      <w:rPr>
        <w:rFonts w:hint="default"/>
        <w:lang w:val="hr-HR" w:eastAsia="en-US" w:bidi="ar-SA"/>
      </w:rPr>
    </w:lvl>
    <w:lvl w:ilvl="5" w:tplc="158E34EE">
      <w:numFmt w:val="bullet"/>
      <w:lvlText w:val="•"/>
      <w:lvlJc w:val="left"/>
      <w:pPr>
        <w:ind w:left="4419" w:hanging="168"/>
      </w:pPr>
      <w:rPr>
        <w:rFonts w:hint="default"/>
        <w:lang w:val="hr-HR" w:eastAsia="en-US" w:bidi="ar-SA"/>
      </w:rPr>
    </w:lvl>
    <w:lvl w:ilvl="6" w:tplc="F03E0E56">
      <w:numFmt w:val="bullet"/>
      <w:lvlText w:val="•"/>
      <w:lvlJc w:val="left"/>
      <w:pPr>
        <w:ind w:left="5283" w:hanging="168"/>
      </w:pPr>
      <w:rPr>
        <w:rFonts w:hint="default"/>
        <w:lang w:val="hr-HR" w:eastAsia="en-US" w:bidi="ar-SA"/>
      </w:rPr>
    </w:lvl>
    <w:lvl w:ilvl="7" w:tplc="5C9ADECA">
      <w:numFmt w:val="bullet"/>
      <w:lvlText w:val="•"/>
      <w:lvlJc w:val="left"/>
      <w:pPr>
        <w:ind w:left="6147" w:hanging="168"/>
      </w:pPr>
      <w:rPr>
        <w:rFonts w:hint="default"/>
        <w:lang w:val="hr-HR" w:eastAsia="en-US" w:bidi="ar-SA"/>
      </w:rPr>
    </w:lvl>
    <w:lvl w:ilvl="8" w:tplc="A8263468">
      <w:numFmt w:val="bullet"/>
      <w:lvlText w:val="•"/>
      <w:lvlJc w:val="left"/>
      <w:pPr>
        <w:ind w:left="7011" w:hanging="168"/>
      </w:pPr>
      <w:rPr>
        <w:rFonts w:hint="default"/>
        <w:lang w:val="hr-HR" w:eastAsia="en-US" w:bidi="ar-SA"/>
      </w:rPr>
    </w:lvl>
  </w:abstractNum>
  <w:abstractNum w:abstractNumId="7" w15:restartNumberingAfterBreak="0">
    <w:nsid w:val="6CD6287A"/>
    <w:multiLevelType w:val="hybridMultilevel"/>
    <w:tmpl w:val="134A452E"/>
    <w:lvl w:ilvl="0" w:tplc="664AA834">
      <w:start w:val="1"/>
      <w:numFmt w:val="lowerLetter"/>
      <w:lvlText w:val="%1)"/>
      <w:lvlJc w:val="left"/>
      <w:pPr>
        <w:ind w:left="828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7FF6627E">
      <w:numFmt w:val="bullet"/>
      <w:lvlText w:val="•"/>
      <w:lvlJc w:val="left"/>
      <w:pPr>
        <w:ind w:left="1388" w:hanging="348"/>
      </w:pPr>
      <w:rPr>
        <w:rFonts w:hint="default"/>
        <w:lang w:val="hr-HR" w:eastAsia="en-US" w:bidi="ar-SA"/>
      </w:rPr>
    </w:lvl>
    <w:lvl w:ilvl="2" w:tplc="E4F2C92A">
      <w:numFmt w:val="bullet"/>
      <w:lvlText w:val="•"/>
      <w:lvlJc w:val="left"/>
      <w:pPr>
        <w:ind w:left="1956" w:hanging="348"/>
      </w:pPr>
      <w:rPr>
        <w:rFonts w:hint="default"/>
        <w:lang w:val="hr-HR" w:eastAsia="en-US" w:bidi="ar-SA"/>
      </w:rPr>
    </w:lvl>
    <w:lvl w:ilvl="3" w:tplc="E71A7594">
      <w:numFmt w:val="bullet"/>
      <w:lvlText w:val="•"/>
      <w:lvlJc w:val="left"/>
      <w:pPr>
        <w:ind w:left="2524" w:hanging="348"/>
      </w:pPr>
      <w:rPr>
        <w:rFonts w:hint="default"/>
        <w:lang w:val="hr-HR" w:eastAsia="en-US" w:bidi="ar-SA"/>
      </w:rPr>
    </w:lvl>
    <w:lvl w:ilvl="4" w:tplc="3A6A4E8E">
      <w:numFmt w:val="bullet"/>
      <w:lvlText w:val="•"/>
      <w:lvlJc w:val="left"/>
      <w:pPr>
        <w:ind w:left="3092" w:hanging="348"/>
      </w:pPr>
      <w:rPr>
        <w:rFonts w:hint="default"/>
        <w:lang w:val="hr-HR" w:eastAsia="en-US" w:bidi="ar-SA"/>
      </w:rPr>
    </w:lvl>
    <w:lvl w:ilvl="5" w:tplc="05FA9518">
      <w:numFmt w:val="bullet"/>
      <w:lvlText w:val="•"/>
      <w:lvlJc w:val="left"/>
      <w:pPr>
        <w:ind w:left="3660" w:hanging="348"/>
      </w:pPr>
      <w:rPr>
        <w:rFonts w:hint="default"/>
        <w:lang w:val="hr-HR" w:eastAsia="en-US" w:bidi="ar-SA"/>
      </w:rPr>
    </w:lvl>
    <w:lvl w:ilvl="6" w:tplc="44F48F80">
      <w:numFmt w:val="bullet"/>
      <w:lvlText w:val="•"/>
      <w:lvlJc w:val="left"/>
      <w:pPr>
        <w:ind w:left="4228" w:hanging="348"/>
      </w:pPr>
      <w:rPr>
        <w:rFonts w:hint="default"/>
        <w:lang w:val="hr-HR" w:eastAsia="en-US" w:bidi="ar-SA"/>
      </w:rPr>
    </w:lvl>
    <w:lvl w:ilvl="7" w:tplc="A948B640">
      <w:numFmt w:val="bullet"/>
      <w:lvlText w:val="•"/>
      <w:lvlJc w:val="left"/>
      <w:pPr>
        <w:ind w:left="4796" w:hanging="348"/>
      </w:pPr>
      <w:rPr>
        <w:rFonts w:hint="default"/>
        <w:lang w:val="hr-HR" w:eastAsia="en-US" w:bidi="ar-SA"/>
      </w:rPr>
    </w:lvl>
    <w:lvl w:ilvl="8" w:tplc="5596D13A">
      <w:numFmt w:val="bullet"/>
      <w:lvlText w:val="•"/>
      <w:lvlJc w:val="left"/>
      <w:pPr>
        <w:ind w:left="5364" w:hanging="348"/>
      </w:pPr>
      <w:rPr>
        <w:rFonts w:hint="default"/>
        <w:lang w:val="hr-HR" w:eastAsia="en-US" w:bidi="ar-SA"/>
      </w:rPr>
    </w:lvl>
  </w:abstractNum>
  <w:abstractNum w:abstractNumId="8" w15:restartNumberingAfterBreak="0">
    <w:nsid w:val="71A524F1"/>
    <w:multiLevelType w:val="hybridMultilevel"/>
    <w:tmpl w:val="C3F632CC"/>
    <w:lvl w:ilvl="0" w:tplc="2144A9F8">
      <w:start w:val="1"/>
      <w:numFmt w:val="lowerLetter"/>
      <w:lvlText w:val="%1)"/>
      <w:lvlJc w:val="left"/>
      <w:pPr>
        <w:ind w:left="816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1AB4E68E">
      <w:numFmt w:val="bullet"/>
      <w:lvlText w:val="•"/>
      <w:lvlJc w:val="left"/>
      <w:pPr>
        <w:ind w:left="1387" w:hanging="348"/>
      </w:pPr>
      <w:rPr>
        <w:rFonts w:hint="default"/>
        <w:lang w:val="hr-HR" w:eastAsia="en-US" w:bidi="ar-SA"/>
      </w:rPr>
    </w:lvl>
    <w:lvl w:ilvl="2" w:tplc="81DC6D48">
      <w:numFmt w:val="bullet"/>
      <w:lvlText w:val="•"/>
      <w:lvlJc w:val="left"/>
      <w:pPr>
        <w:ind w:left="1955" w:hanging="348"/>
      </w:pPr>
      <w:rPr>
        <w:rFonts w:hint="default"/>
        <w:lang w:val="hr-HR" w:eastAsia="en-US" w:bidi="ar-SA"/>
      </w:rPr>
    </w:lvl>
    <w:lvl w:ilvl="3" w:tplc="F8F69452">
      <w:numFmt w:val="bullet"/>
      <w:lvlText w:val="•"/>
      <w:lvlJc w:val="left"/>
      <w:pPr>
        <w:ind w:left="2523" w:hanging="348"/>
      </w:pPr>
      <w:rPr>
        <w:rFonts w:hint="default"/>
        <w:lang w:val="hr-HR" w:eastAsia="en-US" w:bidi="ar-SA"/>
      </w:rPr>
    </w:lvl>
    <w:lvl w:ilvl="4" w:tplc="9EE8D21C">
      <w:numFmt w:val="bullet"/>
      <w:lvlText w:val="•"/>
      <w:lvlJc w:val="left"/>
      <w:pPr>
        <w:ind w:left="3091" w:hanging="348"/>
      </w:pPr>
      <w:rPr>
        <w:rFonts w:hint="default"/>
        <w:lang w:val="hr-HR" w:eastAsia="en-US" w:bidi="ar-SA"/>
      </w:rPr>
    </w:lvl>
    <w:lvl w:ilvl="5" w:tplc="0F06CF88">
      <w:numFmt w:val="bullet"/>
      <w:lvlText w:val="•"/>
      <w:lvlJc w:val="left"/>
      <w:pPr>
        <w:ind w:left="3659" w:hanging="348"/>
      </w:pPr>
      <w:rPr>
        <w:rFonts w:hint="default"/>
        <w:lang w:val="hr-HR" w:eastAsia="en-US" w:bidi="ar-SA"/>
      </w:rPr>
    </w:lvl>
    <w:lvl w:ilvl="6" w:tplc="0FA230F4">
      <w:numFmt w:val="bullet"/>
      <w:lvlText w:val="•"/>
      <w:lvlJc w:val="left"/>
      <w:pPr>
        <w:ind w:left="4227" w:hanging="348"/>
      </w:pPr>
      <w:rPr>
        <w:rFonts w:hint="default"/>
        <w:lang w:val="hr-HR" w:eastAsia="en-US" w:bidi="ar-SA"/>
      </w:rPr>
    </w:lvl>
    <w:lvl w:ilvl="7" w:tplc="86D62818">
      <w:numFmt w:val="bullet"/>
      <w:lvlText w:val="•"/>
      <w:lvlJc w:val="left"/>
      <w:pPr>
        <w:ind w:left="4795" w:hanging="348"/>
      </w:pPr>
      <w:rPr>
        <w:rFonts w:hint="default"/>
        <w:lang w:val="hr-HR" w:eastAsia="en-US" w:bidi="ar-SA"/>
      </w:rPr>
    </w:lvl>
    <w:lvl w:ilvl="8" w:tplc="965E39FA">
      <w:numFmt w:val="bullet"/>
      <w:lvlText w:val="•"/>
      <w:lvlJc w:val="left"/>
      <w:pPr>
        <w:ind w:left="5363" w:hanging="348"/>
      </w:pPr>
      <w:rPr>
        <w:rFonts w:hint="default"/>
        <w:lang w:val="hr-HR" w:eastAsia="en-US" w:bidi="ar-SA"/>
      </w:rPr>
    </w:lvl>
  </w:abstractNum>
  <w:num w:numId="1" w16cid:durableId="1194809045">
    <w:abstractNumId w:val="6"/>
  </w:num>
  <w:num w:numId="2" w16cid:durableId="927275886">
    <w:abstractNumId w:val="2"/>
  </w:num>
  <w:num w:numId="3" w16cid:durableId="1089039741">
    <w:abstractNumId w:val="1"/>
  </w:num>
  <w:num w:numId="4" w16cid:durableId="1182357044">
    <w:abstractNumId w:val="8"/>
  </w:num>
  <w:num w:numId="5" w16cid:durableId="7759627">
    <w:abstractNumId w:val="5"/>
  </w:num>
  <w:num w:numId="6" w16cid:durableId="972515051">
    <w:abstractNumId w:val="3"/>
  </w:num>
  <w:num w:numId="7" w16cid:durableId="803351382">
    <w:abstractNumId w:val="0"/>
  </w:num>
  <w:num w:numId="8" w16cid:durableId="365714665">
    <w:abstractNumId w:val="7"/>
  </w:num>
  <w:num w:numId="9" w16cid:durableId="174760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6"/>
    <w:rsid w:val="002C2B23"/>
    <w:rsid w:val="003B3D06"/>
    <w:rsid w:val="003D51DE"/>
    <w:rsid w:val="0054693D"/>
    <w:rsid w:val="005678FC"/>
    <w:rsid w:val="006320A9"/>
    <w:rsid w:val="00756CD2"/>
    <w:rsid w:val="00870171"/>
    <w:rsid w:val="00873746"/>
    <w:rsid w:val="009776A4"/>
    <w:rsid w:val="00A070C1"/>
    <w:rsid w:val="00A17C05"/>
    <w:rsid w:val="00C63D8A"/>
    <w:rsid w:val="00CD330C"/>
    <w:rsid w:val="00E90A03"/>
    <w:rsid w:val="00FA0451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D455"/>
  <w15:docId w15:val="{11466209-EA86-4448-A85D-4FF4A6C1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9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1"/>
      <w:ind w:right="232"/>
      <w:jc w:val="right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22"/>
      <w:ind w:left="396" w:hanging="21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java@vgcisto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 Čistoća</dc:creator>
  <cp:lastModifiedBy>Damir Saban</cp:lastModifiedBy>
  <cp:revision>6</cp:revision>
  <dcterms:created xsi:type="dcterms:W3CDTF">2025-09-16T13:19:00Z</dcterms:created>
  <dcterms:modified xsi:type="dcterms:W3CDTF">2025-09-16T21:13:00Z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